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74" w:rsidRPr="00114574" w:rsidRDefault="00F410FD" w:rsidP="00F410FD">
      <w:pPr>
        <w:jc w:val="center"/>
        <w:rPr>
          <w:rFonts w:cs="Traditional Arabic" w:hint="cs"/>
          <w:b/>
          <w:bCs/>
          <w:sz w:val="52"/>
          <w:szCs w:val="52"/>
          <w:rtl/>
        </w:rPr>
      </w:pPr>
      <w:r w:rsidRPr="000060E3">
        <w:rPr>
          <w:rFonts w:cs="Traditional Arabic"/>
          <w:b/>
          <w:bCs/>
          <w:noProof/>
          <w:sz w:val="52"/>
          <w:szCs w:val="5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6pt;margin-top:41.5pt;width:129.65pt;height:36pt;z-index:251660288;mso-width-relative:margin;mso-height-relative:margin" fillcolor="#92d050" strokecolor="#92d050">
            <v:textbox>
              <w:txbxContent>
                <w:p w:rsidR="000060E3" w:rsidRDefault="000060E3" w:rsidP="00F410FD">
                  <w:pPr>
                    <w:jc w:val="center"/>
                  </w:pPr>
                  <w:r w:rsidRPr="00F410FD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</w:rPr>
                    <w:t>آداب الصف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81580" cy="2506531"/>
            <wp:effectExtent l="19050" t="0" r="0" b="0"/>
            <wp:docPr id="3" name="صورة 4" descr="https://encrypted-tbn1.gstatic.com/images?q=tbn:ANd9GcRkNJ4vCyYm7X7QHOCOsNESj9MbGYiG582ty_4b4VMH95FRxgN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kNJ4vCyYm7X7QHOCOsNESj9MbGYiG582ty_4b4VMH95FRxgNmx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95" cy="250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58" w:rsidRPr="00114574" w:rsidRDefault="005C0F58" w:rsidP="00114574">
      <w:pPr>
        <w:jc w:val="center"/>
        <w:rPr>
          <w:rFonts w:cs="Traditional Arabic" w:hint="cs"/>
          <w:sz w:val="36"/>
          <w:szCs w:val="36"/>
          <w:rtl/>
        </w:rPr>
      </w:pPr>
      <w:r w:rsidRPr="00114574">
        <w:rPr>
          <w:rFonts w:cs="Traditional Arabic" w:hint="cs"/>
          <w:sz w:val="36"/>
          <w:szCs w:val="36"/>
          <w:rtl/>
        </w:rPr>
        <w:t xml:space="preserve">بدي </w:t>
      </w:r>
      <w:proofErr w:type="spellStart"/>
      <w:r w:rsidRPr="00114574">
        <w:rPr>
          <w:rFonts w:cs="Traditional Arabic" w:hint="cs"/>
          <w:sz w:val="36"/>
          <w:szCs w:val="36"/>
          <w:rtl/>
        </w:rPr>
        <w:t>إحكي</w:t>
      </w:r>
      <w:proofErr w:type="spellEnd"/>
      <w:r w:rsidRPr="00114574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114574">
        <w:rPr>
          <w:rFonts w:cs="Traditional Arabic" w:hint="cs"/>
          <w:sz w:val="36"/>
          <w:szCs w:val="36"/>
          <w:rtl/>
        </w:rPr>
        <w:t>هالقصة</w:t>
      </w:r>
      <w:proofErr w:type="spellEnd"/>
      <w:r w:rsidRPr="00114574">
        <w:rPr>
          <w:rFonts w:cs="Traditional Arabic" w:hint="cs"/>
          <w:sz w:val="36"/>
          <w:szCs w:val="36"/>
          <w:rtl/>
        </w:rPr>
        <w:t xml:space="preserve">     </w:t>
      </w:r>
      <w:r w:rsidR="00114574" w:rsidRPr="00114574">
        <w:rPr>
          <w:rFonts w:cs="Traditional Arabic" w:hint="cs"/>
          <w:sz w:val="36"/>
          <w:szCs w:val="36"/>
          <w:rtl/>
        </w:rPr>
        <w:t xml:space="preserve">    </w:t>
      </w:r>
      <w:r w:rsidRPr="00114574">
        <w:rPr>
          <w:rFonts w:cs="Traditional Arabic" w:hint="cs"/>
          <w:sz w:val="36"/>
          <w:szCs w:val="36"/>
          <w:rtl/>
        </w:rPr>
        <w:t xml:space="preserve">        عن البنت </w:t>
      </w:r>
      <w:proofErr w:type="spellStart"/>
      <w:r w:rsidRPr="00114574">
        <w:rPr>
          <w:rFonts w:cs="Traditional Arabic" w:hint="cs"/>
          <w:sz w:val="36"/>
          <w:szCs w:val="36"/>
          <w:rtl/>
        </w:rPr>
        <w:t>الشط</w:t>
      </w:r>
      <w:r w:rsidRPr="00AD3B32">
        <w:rPr>
          <w:rFonts w:cs="Traditional Arabic" w:hint="cs"/>
          <w:color w:val="FF0000"/>
          <w:sz w:val="36"/>
          <w:szCs w:val="36"/>
          <w:rtl/>
        </w:rPr>
        <w:t>ورة</w:t>
      </w:r>
      <w:proofErr w:type="spellEnd"/>
    </w:p>
    <w:p w:rsidR="005C0F58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  </w:t>
      </w:r>
      <w:r w:rsidR="005C0F58" w:rsidRPr="00114574">
        <w:rPr>
          <w:rFonts w:cs="Traditional Arabic" w:hint="cs"/>
          <w:sz w:val="36"/>
          <w:szCs w:val="36"/>
          <w:rtl/>
        </w:rPr>
        <w:t xml:space="preserve">محبوبة عند الأولاد       </w:t>
      </w:r>
      <w:r>
        <w:rPr>
          <w:rFonts w:cs="Traditional Arabic" w:hint="cs"/>
          <w:sz w:val="36"/>
          <w:szCs w:val="36"/>
          <w:rtl/>
        </w:rPr>
        <w:t xml:space="preserve">        </w:t>
      </w:r>
      <w:r w:rsidR="005C0F58" w:rsidRPr="00114574">
        <w:rPr>
          <w:rFonts w:cs="Traditional Arabic" w:hint="cs"/>
          <w:sz w:val="36"/>
          <w:szCs w:val="36"/>
          <w:rtl/>
        </w:rPr>
        <w:t xml:space="preserve">      خِفة دم </w:t>
      </w:r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5C0F58" w:rsidRPr="00114574">
        <w:rPr>
          <w:rFonts w:cs="Traditional Arabic" w:hint="cs"/>
          <w:sz w:val="36"/>
          <w:szCs w:val="36"/>
          <w:rtl/>
        </w:rPr>
        <w:t>وأم</w:t>
      </w:r>
      <w:r w:rsidR="005C0F58" w:rsidRPr="00AD3B32">
        <w:rPr>
          <w:rFonts w:cs="Traditional Arabic" w:hint="cs"/>
          <w:color w:val="FF0000"/>
          <w:sz w:val="36"/>
          <w:szCs w:val="36"/>
          <w:rtl/>
        </w:rPr>
        <w:t>ورة</w:t>
      </w:r>
      <w:proofErr w:type="spellEnd"/>
    </w:p>
    <w:p w:rsidR="005C0F58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 </w:t>
      </w:r>
      <w:r w:rsidR="005C0F58" w:rsidRPr="00114574">
        <w:rPr>
          <w:rFonts w:cs="Traditional Arabic" w:hint="cs"/>
          <w:sz w:val="36"/>
          <w:szCs w:val="36"/>
          <w:rtl/>
        </w:rPr>
        <w:t xml:space="preserve">كثير تحب النظافة             </w:t>
      </w:r>
      <w:r>
        <w:rPr>
          <w:rFonts w:cs="Traditional Arabic" w:hint="cs"/>
          <w:sz w:val="36"/>
          <w:szCs w:val="36"/>
          <w:rtl/>
        </w:rPr>
        <w:t xml:space="preserve">      </w:t>
      </w:r>
      <w:r w:rsidR="005C0F58" w:rsidRPr="00114574">
        <w:rPr>
          <w:rFonts w:cs="Traditional Arabic" w:hint="cs"/>
          <w:sz w:val="36"/>
          <w:szCs w:val="36"/>
          <w:rtl/>
        </w:rPr>
        <w:t xml:space="preserve"> وهيّ فيها مسر</w:t>
      </w:r>
      <w:r w:rsidR="005C0F58" w:rsidRPr="00AD3B32">
        <w:rPr>
          <w:rFonts w:cs="Traditional Arabic" w:hint="cs"/>
          <w:color w:val="FF0000"/>
          <w:sz w:val="36"/>
          <w:szCs w:val="36"/>
          <w:rtl/>
        </w:rPr>
        <w:t>ورة</w:t>
      </w:r>
    </w:p>
    <w:p w:rsidR="005C0F58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 ل</w:t>
      </w:r>
      <w:r w:rsidR="005C0F58" w:rsidRPr="00114574">
        <w:rPr>
          <w:rFonts w:cs="Traditional Arabic" w:hint="cs"/>
          <w:sz w:val="36"/>
          <w:szCs w:val="36"/>
          <w:rtl/>
        </w:rPr>
        <w:t xml:space="preserve">معلمتها كثير تطيع         </w:t>
      </w:r>
      <w:r>
        <w:rPr>
          <w:rFonts w:cs="Traditional Arabic" w:hint="cs"/>
          <w:sz w:val="36"/>
          <w:szCs w:val="36"/>
          <w:rtl/>
        </w:rPr>
        <w:t xml:space="preserve">    </w:t>
      </w:r>
      <w:r w:rsidR="005C0F58" w:rsidRPr="00114574">
        <w:rPr>
          <w:rFonts w:cs="Traditional Arabic" w:hint="cs"/>
          <w:sz w:val="36"/>
          <w:szCs w:val="36"/>
          <w:rtl/>
        </w:rPr>
        <w:t xml:space="preserve">   وفي أخلاقها مشه</w:t>
      </w:r>
      <w:r w:rsidR="005C0F58" w:rsidRPr="00AD3B32">
        <w:rPr>
          <w:rFonts w:cs="Traditional Arabic" w:hint="cs"/>
          <w:color w:val="FF0000"/>
          <w:sz w:val="36"/>
          <w:szCs w:val="36"/>
          <w:rtl/>
        </w:rPr>
        <w:t>ورة</w:t>
      </w:r>
    </w:p>
    <w:p w:rsidR="00114574" w:rsidRPr="00114574" w:rsidRDefault="00114574" w:rsidP="00114574">
      <w:pPr>
        <w:jc w:val="center"/>
        <w:rPr>
          <w:rFonts w:cs="Traditional Arabic" w:hint="cs"/>
          <w:sz w:val="36"/>
          <w:szCs w:val="36"/>
          <w:rtl/>
        </w:rPr>
      </w:pPr>
    </w:p>
    <w:p w:rsidR="005C0F58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بتحافظ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عَ العلاقة           </w:t>
      </w:r>
      <w:r>
        <w:rPr>
          <w:rFonts w:cs="Traditional Arabic" w:hint="cs"/>
          <w:sz w:val="36"/>
          <w:szCs w:val="36"/>
          <w:rtl/>
        </w:rPr>
        <w:t xml:space="preserve">      </w:t>
      </w:r>
      <w:r w:rsidR="002C1507" w:rsidRPr="00114574">
        <w:rPr>
          <w:rFonts w:cs="Traditional Arabic" w:hint="cs"/>
          <w:sz w:val="36"/>
          <w:szCs w:val="36"/>
          <w:rtl/>
        </w:rPr>
        <w:t xml:space="preserve">  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ولادِ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الصف يحب</w:t>
      </w:r>
      <w:r w:rsidR="002C1507" w:rsidRPr="00AD3B32">
        <w:rPr>
          <w:rFonts w:cs="Traditional Arabic" w:hint="cs"/>
          <w:color w:val="FF0000"/>
          <w:sz w:val="36"/>
          <w:szCs w:val="36"/>
          <w:rtl/>
        </w:rPr>
        <w:t>وها</w:t>
      </w:r>
    </w:p>
    <w:p w:rsidR="002C1507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</w:t>
      </w:r>
      <w:r w:rsidR="002C1507" w:rsidRPr="00114574">
        <w:rPr>
          <w:rFonts w:cs="Traditional Arabic" w:hint="cs"/>
          <w:sz w:val="36"/>
          <w:szCs w:val="36"/>
          <w:rtl/>
        </w:rPr>
        <w:t>ولم</w:t>
      </w:r>
      <w:r>
        <w:rPr>
          <w:rFonts w:cs="Traditional Arabic" w:hint="cs"/>
          <w:sz w:val="36"/>
          <w:szCs w:val="36"/>
          <w:rtl/>
        </w:rPr>
        <w:t>َ</w:t>
      </w:r>
      <w:r w:rsidR="002C1507" w:rsidRPr="00114574">
        <w:rPr>
          <w:rFonts w:cs="Traditional Arabic" w:hint="cs"/>
          <w:sz w:val="36"/>
          <w:szCs w:val="36"/>
          <w:rtl/>
        </w:rPr>
        <w:t xml:space="preserve">ا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بتلعب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معاهم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           </w:t>
      </w:r>
      <w:r>
        <w:rPr>
          <w:rFonts w:cs="Traditional Arabic" w:hint="cs"/>
          <w:sz w:val="36"/>
          <w:szCs w:val="36"/>
          <w:rtl/>
        </w:rPr>
        <w:t xml:space="preserve">         </w:t>
      </w:r>
      <w:r w:rsidR="002C1507" w:rsidRPr="00114574">
        <w:rPr>
          <w:rFonts w:cs="Traditional Arabic" w:hint="cs"/>
          <w:sz w:val="36"/>
          <w:szCs w:val="36"/>
          <w:rtl/>
        </w:rPr>
        <w:t xml:space="preserve"> ما في يوم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يزعل</w:t>
      </w:r>
      <w:r w:rsidR="002C1507" w:rsidRPr="00AD3B32">
        <w:rPr>
          <w:rFonts w:cs="Traditional Arabic" w:hint="cs"/>
          <w:color w:val="FF0000"/>
          <w:sz w:val="36"/>
          <w:szCs w:val="36"/>
          <w:rtl/>
        </w:rPr>
        <w:t>وها</w:t>
      </w:r>
      <w:proofErr w:type="spellEnd"/>
    </w:p>
    <w:p w:rsidR="002C1507" w:rsidRPr="00114574" w:rsidRDefault="00114574" w:rsidP="00114574">
      <w:pPr>
        <w:tabs>
          <w:tab w:val="left" w:pos="1801"/>
          <w:tab w:val="center" w:pos="4153"/>
        </w:tabs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</w:t>
      </w:r>
      <w:r w:rsidR="002C1507" w:rsidRPr="00114574">
        <w:rPr>
          <w:rFonts w:cs="Traditional Arabic" w:hint="cs"/>
          <w:sz w:val="36"/>
          <w:szCs w:val="36"/>
          <w:rtl/>
        </w:rPr>
        <w:t xml:space="preserve">لمّا تطول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الزو</w:t>
      </w:r>
      <w:r>
        <w:rPr>
          <w:rFonts w:cs="Traditional Arabic" w:hint="cs"/>
          <w:sz w:val="36"/>
          <w:szCs w:val="36"/>
          <w:rtl/>
        </w:rPr>
        <w:t>ّ</w:t>
      </w:r>
      <w:r w:rsidR="002C1507" w:rsidRPr="00114574">
        <w:rPr>
          <w:rFonts w:cs="Traditional Arabic" w:hint="cs"/>
          <w:sz w:val="36"/>
          <w:szCs w:val="36"/>
          <w:rtl/>
        </w:rPr>
        <w:t>ادة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       </w:t>
      </w:r>
      <w:r>
        <w:rPr>
          <w:rFonts w:cs="Traditional Arabic" w:hint="cs"/>
          <w:sz w:val="36"/>
          <w:szCs w:val="36"/>
          <w:rtl/>
        </w:rPr>
        <w:t xml:space="preserve">         </w:t>
      </w:r>
      <w:r w:rsidR="002C1507" w:rsidRPr="00114574">
        <w:rPr>
          <w:rFonts w:cs="Traditional Arabic" w:hint="cs"/>
          <w:sz w:val="36"/>
          <w:szCs w:val="36"/>
          <w:rtl/>
        </w:rPr>
        <w:t xml:space="preserve">     تنادي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بيجوا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يلبّ</w:t>
      </w:r>
      <w:r w:rsidR="002C1507" w:rsidRPr="00AD3B32">
        <w:rPr>
          <w:rFonts w:cs="Traditional Arabic" w:hint="cs"/>
          <w:color w:val="FF0000"/>
          <w:sz w:val="36"/>
          <w:szCs w:val="36"/>
          <w:rtl/>
        </w:rPr>
        <w:t>وها</w:t>
      </w:r>
    </w:p>
    <w:p w:rsidR="002C1507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</w:t>
      </w:r>
      <w:r w:rsidR="002C1507" w:rsidRPr="00114574">
        <w:rPr>
          <w:rFonts w:cs="Traditional Arabic" w:hint="cs"/>
          <w:sz w:val="36"/>
          <w:szCs w:val="36"/>
          <w:rtl/>
        </w:rPr>
        <w:t xml:space="preserve">ويقولوا شكرا ً إلها        </w:t>
      </w:r>
      <w:r>
        <w:rPr>
          <w:rFonts w:cs="Traditional Arabic" w:hint="cs"/>
          <w:sz w:val="36"/>
          <w:szCs w:val="36"/>
          <w:rtl/>
        </w:rPr>
        <w:t xml:space="preserve">           </w:t>
      </w:r>
      <w:r w:rsidR="002C1507" w:rsidRPr="00114574">
        <w:rPr>
          <w:rFonts w:cs="Traditional Arabic" w:hint="cs"/>
          <w:sz w:val="36"/>
          <w:szCs w:val="36"/>
          <w:rtl/>
        </w:rPr>
        <w:t xml:space="preserve">  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هيك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أهلها رب</w:t>
      </w:r>
      <w:r w:rsidR="002C1507" w:rsidRPr="00AD3B32">
        <w:rPr>
          <w:rFonts w:cs="Traditional Arabic" w:hint="cs"/>
          <w:color w:val="FF0000"/>
          <w:sz w:val="36"/>
          <w:szCs w:val="36"/>
          <w:rtl/>
        </w:rPr>
        <w:t>وها</w:t>
      </w:r>
    </w:p>
    <w:p w:rsidR="002C1507" w:rsidRPr="00114574" w:rsidRDefault="002C1507" w:rsidP="00114574">
      <w:pPr>
        <w:jc w:val="center"/>
        <w:rPr>
          <w:rFonts w:cs="Traditional Arabic" w:hint="cs"/>
          <w:sz w:val="36"/>
          <w:szCs w:val="36"/>
          <w:rtl/>
        </w:rPr>
      </w:pPr>
    </w:p>
    <w:p w:rsidR="002C1507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بتحافظ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على الدوام         </w:t>
      </w:r>
      <w:r>
        <w:rPr>
          <w:rFonts w:cs="Traditional Arabic" w:hint="cs"/>
          <w:sz w:val="36"/>
          <w:szCs w:val="36"/>
          <w:rtl/>
        </w:rPr>
        <w:t xml:space="preserve">        </w:t>
      </w:r>
      <w:r w:rsidR="002C1507" w:rsidRPr="00114574">
        <w:rPr>
          <w:rFonts w:cs="Traditional Arabic" w:hint="cs"/>
          <w:sz w:val="36"/>
          <w:szCs w:val="36"/>
          <w:rtl/>
        </w:rPr>
        <w:t xml:space="preserve">  </w:t>
      </w:r>
      <w:proofErr w:type="spellStart"/>
      <w:r w:rsidR="002C1507" w:rsidRPr="00114574">
        <w:rPr>
          <w:rFonts w:cs="Traditional Arabic" w:hint="cs"/>
          <w:sz w:val="36"/>
          <w:szCs w:val="36"/>
          <w:rtl/>
        </w:rPr>
        <w:t>وبتيجي</w:t>
      </w:r>
      <w:proofErr w:type="spellEnd"/>
      <w:r w:rsidR="002C1507" w:rsidRPr="00114574">
        <w:rPr>
          <w:rFonts w:cs="Traditional Arabic" w:hint="cs"/>
          <w:sz w:val="36"/>
          <w:szCs w:val="36"/>
          <w:rtl/>
        </w:rPr>
        <w:t xml:space="preserve"> الصبح بك</w:t>
      </w:r>
      <w:r w:rsidR="002C1507" w:rsidRPr="00AD3B32">
        <w:rPr>
          <w:rFonts w:cs="Traditional Arabic" w:hint="cs"/>
          <w:color w:val="FF0000"/>
          <w:sz w:val="36"/>
          <w:szCs w:val="36"/>
          <w:rtl/>
        </w:rPr>
        <w:t>ير</w:t>
      </w:r>
    </w:p>
    <w:p w:rsidR="002C1507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</w:t>
      </w:r>
      <w:proofErr w:type="spellStart"/>
      <w:r>
        <w:rPr>
          <w:rFonts w:cs="Traditional Arabic" w:hint="cs"/>
          <w:sz w:val="36"/>
          <w:szCs w:val="36"/>
          <w:rtl/>
        </w:rPr>
        <w:t>و</w:t>
      </w:r>
      <w:r w:rsidR="0042298F" w:rsidRPr="00114574">
        <w:rPr>
          <w:rFonts w:cs="Traditional Arabic" w:hint="cs"/>
          <w:sz w:val="36"/>
          <w:szCs w:val="36"/>
          <w:rtl/>
        </w:rPr>
        <w:t>عالنظافة</w:t>
      </w:r>
      <w:proofErr w:type="spellEnd"/>
      <w:r w:rsidR="0042298F" w:rsidRPr="00114574">
        <w:rPr>
          <w:rFonts w:cs="Traditional Arabic" w:hint="cs"/>
          <w:sz w:val="36"/>
          <w:szCs w:val="36"/>
          <w:rtl/>
        </w:rPr>
        <w:t xml:space="preserve"> والنظام        </w:t>
      </w:r>
      <w:r>
        <w:rPr>
          <w:rFonts w:cs="Traditional Arabic" w:hint="cs"/>
          <w:sz w:val="36"/>
          <w:szCs w:val="36"/>
          <w:rtl/>
        </w:rPr>
        <w:t xml:space="preserve">          </w:t>
      </w:r>
      <w:r w:rsidR="0042298F" w:rsidRPr="00114574">
        <w:rPr>
          <w:rFonts w:cs="Traditional Arabic" w:hint="cs"/>
          <w:sz w:val="36"/>
          <w:szCs w:val="36"/>
          <w:rtl/>
        </w:rPr>
        <w:t xml:space="preserve">    ما </w:t>
      </w:r>
      <w:proofErr w:type="spellStart"/>
      <w:r w:rsidR="0042298F" w:rsidRPr="00114574">
        <w:rPr>
          <w:rFonts w:cs="Traditional Arabic" w:hint="cs"/>
          <w:sz w:val="36"/>
          <w:szCs w:val="36"/>
          <w:rtl/>
        </w:rPr>
        <w:t>بتعمل</w:t>
      </w:r>
      <w:proofErr w:type="spellEnd"/>
      <w:r w:rsidR="0042298F" w:rsidRPr="00114574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42298F" w:rsidRPr="00114574">
        <w:rPr>
          <w:rFonts w:cs="Traditional Arabic" w:hint="cs"/>
          <w:sz w:val="36"/>
          <w:szCs w:val="36"/>
          <w:rtl/>
        </w:rPr>
        <w:t>فِيّو</w:t>
      </w:r>
      <w:proofErr w:type="spellEnd"/>
      <w:r w:rsidR="0042298F" w:rsidRPr="00114574">
        <w:rPr>
          <w:rFonts w:cs="Traditional Arabic" w:hint="cs"/>
          <w:sz w:val="36"/>
          <w:szCs w:val="36"/>
          <w:rtl/>
        </w:rPr>
        <w:t xml:space="preserve"> تغي</w:t>
      </w:r>
      <w:r w:rsidR="0042298F" w:rsidRPr="00AD3B32">
        <w:rPr>
          <w:rFonts w:cs="Traditional Arabic" w:hint="cs"/>
          <w:color w:val="FF0000"/>
          <w:sz w:val="36"/>
          <w:szCs w:val="36"/>
          <w:rtl/>
        </w:rPr>
        <w:t>ير</w:t>
      </w:r>
    </w:p>
    <w:p w:rsidR="0042298F" w:rsidRPr="00114574" w:rsidRDefault="00114574" w:rsidP="0011457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            </w:t>
      </w:r>
      <w:r w:rsidR="0042298F" w:rsidRPr="00114574">
        <w:rPr>
          <w:rFonts w:cs="Traditional Arabic" w:hint="cs"/>
          <w:sz w:val="36"/>
          <w:szCs w:val="36"/>
          <w:rtl/>
        </w:rPr>
        <w:t xml:space="preserve">بحبوها عَ الدوام          </w:t>
      </w:r>
      <w:r>
        <w:rPr>
          <w:rFonts w:cs="Traditional Arabic" w:hint="cs"/>
          <w:sz w:val="36"/>
          <w:szCs w:val="36"/>
          <w:rtl/>
        </w:rPr>
        <w:t xml:space="preserve">         </w:t>
      </w:r>
      <w:r w:rsidR="0042298F" w:rsidRPr="00114574">
        <w:rPr>
          <w:rFonts w:cs="Traditional Arabic" w:hint="cs"/>
          <w:sz w:val="36"/>
          <w:szCs w:val="36"/>
          <w:rtl/>
        </w:rPr>
        <w:t xml:space="preserve">   عَ الآداب </w:t>
      </w:r>
      <w:proofErr w:type="spellStart"/>
      <w:r w:rsidR="0042298F" w:rsidRPr="00114574">
        <w:rPr>
          <w:rFonts w:cs="Traditional Arabic" w:hint="cs"/>
          <w:sz w:val="36"/>
          <w:szCs w:val="36"/>
          <w:rtl/>
        </w:rPr>
        <w:t>وعالتدب</w:t>
      </w:r>
      <w:r w:rsidR="0042298F" w:rsidRPr="00AD3B32">
        <w:rPr>
          <w:rFonts w:cs="Traditional Arabic" w:hint="cs"/>
          <w:color w:val="FF0000"/>
          <w:sz w:val="36"/>
          <w:szCs w:val="36"/>
          <w:rtl/>
        </w:rPr>
        <w:t>ير</w:t>
      </w:r>
      <w:proofErr w:type="spellEnd"/>
    </w:p>
    <w:p w:rsidR="00114574" w:rsidRPr="00114574" w:rsidRDefault="00236AD6" w:rsidP="00236AD6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</w:t>
      </w:r>
      <w:r w:rsidR="0042298F" w:rsidRPr="00114574">
        <w:rPr>
          <w:rFonts w:cs="Traditional Arabic" w:hint="cs"/>
          <w:sz w:val="36"/>
          <w:szCs w:val="36"/>
          <w:rtl/>
        </w:rPr>
        <w:t xml:space="preserve">بترفع إصبعها قَوام         </w:t>
      </w:r>
      <w:r>
        <w:rPr>
          <w:rFonts w:cs="Traditional Arabic" w:hint="cs"/>
          <w:sz w:val="36"/>
          <w:szCs w:val="36"/>
          <w:rtl/>
        </w:rPr>
        <w:t xml:space="preserve">           </w:t>
      </w:r>
      <w:r w:rsidR="0042298F" w:rsidRPr="00114574">
        <w:rPr>
          <w:rFonts w:cs="Traditional Arabic" w:hint="cs"/>
          <w:sz w:val="36"/>
          <w:szCs w:val="36"/>
          <w:rtl/>
        </w:rPr>
        <w:t xml:space="preserve"> في آداب وفي تقد</w:t>
      </w:r>
      <w:r w:rsidR="0042298F" w:rsidRPr="00AD3B32">
        <w:rPr>
          <w:rFonts w:cs="Traditional Arabic" w:hint="cs"/>
          <w:color w:val="FF0000"/>
          <w:sz w:val="36"/>
          <w:szCs w:val="36"/>
          <w:rtl/>
        </w:rPr>
        <w:t>ير</w:t>
      </w:r>
    </w:p>
    <w:p w:rsidR="008D5719" w:rsidRDefault="008D5719" w:rsidP="008D5719">
      <w:pPr>
        <w:jc w:val="center"/>
        <w:rPr>
          <w:rFonts w:cs="Traditional Arabic" w:hint="cs"/>
          <w:sz w:val="36"/>
          <w:szCs w:val="36"/>
          <w:rtl/>
        </w:rPr>
      </w:pPr>
      <w:r>
        <w:rPr>
          <w:noProof/>
        </w:rPr>
        <w:drawing>
          <wp:inline distT="0" distB="0" distL="0" distR="0">
            <wp:extent cx="1460888" cy="1670506"/>
            <wp:effectExtent l="19050" t="0" r="5962" b="0"/>
            <wp:docPr id="2" name="صورة 1" descr="https://encrypted-tbn1.gstatic.com/images?q=tbn:ANd9GcRzBlapaM8whb0UOKYW8pC24dG4EfIR0tgyfo9lkYy5bDOW5c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zBlapaM8whb0UOKYW8pC24dG4EfIR0tgyfo9lkYy5bDOW5c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60" cy="167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19" w:rsidRDefault="008D5719" w:rsidP="00236AD6">
      <w:pPr>
        <w:rPr>
          <w:rFonts w:cs="Traditional Arabic" w:hint="cs"/>
          <w:sz w:val="36"/>
          <w:szCs w:val="36"/>
          <w:rtl/>
        </w:rPr>
      </w:pPr>
    </w:p>
    <w:p w:rsidR="0042298F" w:rsidRPr="00114574" w:rsidRDefault="008D5719" w:rsidP="00236AD6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</w:t>
      </w:r>
      <w:r w:rsidR="00B64E7E" w:rsidRPr="00114574">
        <w:rPr>
          <w:rFonts w:cs="Traditional Arabic" w:hint="cs"/>
          <w:sz w:val="36"/>
          <w:szCs w:val="36"/>
          <w:rtl/>
        </w:rPr>
        <w:t xml:space="preserve">تعوا نصفق يا أولاد      </w:t>
      </w:r>
      <w:r w:rsidR="00236AD6">
        <w:rPr>
          <w:rFonts w:cs="Traditional Arabic" w:hint="cs"/>
          <w:sz w:val="36"/>
          <w:szCs w:val="36"/>
          <w:rtl/>
        </w:rPr>
        <w:t xml:space="preserve">            </w:t>
      </w:r>
      <w:r w:rsidR="00B64E7E" w:rsidRPr="00114574">
        <w:rPr>
          <w:rFonts w:cs="Traditional Arabic" w:hint="cs"/>
          <w:sz w:val="36"/>
          <w:szCs w:val="36"/>
          <w:rtl/>
        </w:rPr>
        <w:t xml:space="preserve">  ونعطيها كل التشج</w:t>
      </w:r>
      <w:r w:rsidR="00B64E7E" w:rsidRPr="00255195">
        <w:rPr>
          <w:rFonts w:cs="Traditional Arabic" w:hint="cs"/>
          <w:color w:val="FF0000"/>
          <w:sz w:val="36"/>
          <w:szCs w:val="36"/>
          <w:rtl/>
        </w:rPr>
        <w:t>يع</w:t>
      </w:r>
    </w:p>
    <w:p w:rsidR="00B64E7E" w:rsidRDefault="00236AD6" w:rsidP="00236AD6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</w:t>
      </w:r>
      <w:r w:rsidR="00B64E7E" w:rsidRPr="00114574">
        <w:rPr>
          <w:rFonts w:cs="Traditional Arabic" w:hint="cs"/>
          <w:sz w:val="36"/>
          <w:szCs w:val="36"/>
          <w:rtl/>
        </w:rPr>
        <w:t xml:space="preserve">نتعلم منها الآداب      </w:t>
      </w:r>
      <w:r>
        <w:rPr>
          <w:rFonts w:cs="Traditional Arabic" w:hint="cs"/>
          <w:sz w:val="36"/>
          <w:szCs w:val="36"/>
          <w:rtl/>
        </w:rPr>
        <w:t xml:space="preserve">      </w:t>
      </w:r>
      <w:r w:rsidR="00B64E7E" w:rsidRPr="00114574">
        <w:rPr>
          <w:rFonts w:cs="Traditional Arabic" w:hint="cs"/>
          <w:sz w:val="36"/>
          <w:szCs w:val="36"/>
          <w:rtl/>
        </w:rPr>
        <w:t xml:space="preserve">     كيف نواظب كيف نط</w:t>
      </w:r>
      <w:r w:rsidR="00B64E7E" w:rsidRPr="00255195">
        <w:rPr>
          <w:rFonts w:cs="Traditional Arabic" w:hint="cs"/>
          <w:color w:val="FF0000"/>
          <w:sz w:val="36"/>
          <w:szCs w:val="36"/>
          <w:rtl/>
        </w:rPr>
        <w:t>يع</w:t>
      </w:r>
    </w:p>
    <w:p w:rsidR="00236AD6" w:rsidRDefault="00236AD6" w:rsidP="00236AD6">
      <w:pPr>
        <w:tabs>
          <w:tab w:val="left" w:pos="1750"/>
          <w:tab w:val="center" w:pos="4153"/>
        </w:tabs>
        <w:rPr>
          <w:rFonts w:cs="Traditional Arabic" w:hint="cs"/>
          <w:sz w:val="36"/>
          <w:szCs w:val="36"/>
          <w:rtl/>
        </w:rPr>
      </w:pPr>
    </w:p>
    <w:p w:rsidR="00B64E7E" w:rsidRPr="00114574" w:rsidRDefault="00236AD6" w:rsidP="00236AD6">
      <w:pPr>
        <w:tabs>
          <w:tab w:val="left" w:pos="1750"/>
          <w:tab w:val="center" w:pos="4153"/>
        </w:tabs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لمَ</w:t>
      </w:r>
      <w:r w:rsidR="00B64E7E" w:rsidRPr="00114574">
        <w:rPr>
          <w:rFonts w:cs="Traditional Arabic" w:hint="cs"/>
          <w:sz w:val="36"/>
          <w:szCs w:val="36"/>
          <w:rtl/>
        </w:rPr>
        <w:t xml:space="preserve">ا بدنا ندق الباب       </w:t>
      </w:r>
      <w:r>
        <w:rPr>
          <w:rFonts w:cs="Traditional Arabic" w:hint="cs"/>
          <w:sz w:val="36"/>
          <w:szCs w:val="36"/>
          <w:rtl/>
        </w:rPr>
        <w:t xml:space="preserve">             </w:t>
      </w:r>
      <w:r w:rsidR="00B64E7E" w:rsidRPr="00114574">
        <w:rPr>
          <w:rFonts w:cs="Traditional Arabic" w:hint="cs"/>
          <w:sz w:val="36"/>
          <w:szCs w:val="36"/>
          <w:rtl/>
        </w:rPr>
        <w:t xml:space="preserve">   بدون صياح وض</w:t>
      </w:r>
      <w:r w:rsidR="00B64E7E" w:rsidRPr="00255195">
        <w:rPr>
          <w:rFonts w:cs="Traditional Arabic" w:hint="cs"/>
          <w:color w:val="FF0000"/>
          <w:sz w:val="36"/>
          <w:szCs w:val="36"/>
          <w:rtl/>
        </w:rPr>
        <w:t>جّة</w:t>
      </w:r>
    </w:p>
    <w:p w:rsidR="008D5719" w:rsidRDefault="00236AD6" w:rsidP="00236AD6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</w:t>
      </w:r>
      <w:r w:rsidR="00B64E7E" w:rsidRPr="00114574">
        <w:rPr>
          <w:rFonts w:cs="Traditional Arabic" w:hint="cs"/>
          <w:sz w:val="36"/>
          <w:szCs w:val="36"/>
          <w:rtl/>
        </w:rPr>
        <w:t xml:space="preserve">منها نسمع الجواب      </w:t>
      </w:r>
      <w:r>
        <w:rPr>
          <w:rFonts w:cs="Traditional Arabic" w:hint="cs"/>
          <w:sz w:val="36"/>
          <w:szCs w:val="36"/>
          <w:rtl/>
        </w:rPr>
        <w:t xml:space="preserve">                </w:t>
      </w:r>
      <w:r w:rsidR="00B64E7E" w:rsidRPr="00114574">
        <w:rPr>
          <w:rFonts w:cs="Traditional Arabic" w:hint="cs"/>
          <w:sz w:val="36"/>
          <w:szCs w:val="36"/>
          <w:rtl/>
        </w:rPr>
        <w:t xml:space="preserve">   عَ </w:t>
      </w:r>
      <w:proofErr w:type="spellStart"/>
      <w:r w:rsidR="00B64E7E" w:rsidRPr="00114574">
        <w:rPr>
          <w:rFonts w:cs="Traditional Arabic" w:hint="cs"/>
          <w:sz w:val="36"/>
          <w:szCs w:val="36"/>
          <w:rtl/>
        </w:rPr>
        <w:t>الهدا</w:t>
      </w:r>
      <w:proofErr w:type="spellEnd"/>
      <w:r w:rsidR="00B64E7E" w:rsidRPr="00114574">
        <w:rPr>
          <w:rFonts w:cs="Traditional Arabic" w:hint="cs"/>
          <w:sz w:val="36"/>
          <w:szCs w:val="36"/>
          <w:rtl/>
        </w:rPr>
        <w:t xml:space="preserve"> بدون ر</w:t>
      </w:r>
      <w:r w:rsidR="00B64E7E" w:rsidRPr="00255195">
        <w:rPr>
          <w:rFonts w:cs="Traditional Arabic" w:hint="cs"/>
          <w:color w:val="FF0000"/>
          <w:sz w:val="36"/>
          <w:szCs w:val="36"/>
          <w:rtl/>
        </w:rPr>
        <w:t>جّة</w:t>
      </w:r>
    </w:p>
    <w:p w:rsidR="0076030C" w:rsidRDefault="0076030C" w:rsidP="00236AD6">
      <w:pPr>
        <w:rPr>
          <w:rFonts w:cs="Traditional Arabic"/>
          <w:sz w:val="36"/>
          <w:szCs w:val="36"/>
        </w:rPr>
      </w:pPr>
    </w:p>
    <w:p w:rsidR="008D5719" w:rsidRDefault="008D5719" w:rsidP="008D5719">
      <w:pPr>
        <w:rPr>
          <w:rFonts w:cs="Traditional Arabic"/>
          <w:sz w:val="36"/>
          <w:szCs w:val="36"/>
        </w:rPr>
      </w:pPr>
    </w:p>
    <w:p w:rsidR="00B64E7E" w:rsidRPr="008D5719" w:rsidRDefault="0076030C" w:rsidP="008D5719">
      <w:pPr>
        <w:jc w:val="center"/>
        <w:rPr>
          <w:rFonts w:cs="Traditional Arabic"/>
          <w:sz w:val="36"/>
          <w:szCs w:val="36"/>
        </w:rPr>
      </w:pPr>
      <w:r>
        <w:rPr>
          <w:noProof/>
        </w:rPr>
        <w:drawing>
          <wp:inline distT="0" distB="0" distL="0" distR="0">
            <wp:extent cx="2369148" cy="1549101"/>
            <wp:effectExtent l="19050" t="0" r="0" b="0"/>
            <wp:docPr id="7" name="صورة 7" descr="http://yigal-alon.tikshuv.org.il/sendfile.php/2/%D7%97%D7%91%D7%A8%D7%95%D7%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igal-alon.tikshuv.org.il/sendfile.php/2/%D7%97%D7%91%D7%A8%D7%95%D7%A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63" cy="154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E7E" w:rsidRPr="008D5719" w:rsidSect="007D519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5C0F58"/>
    <w:rsid w:val="000060E3"/>
    <w:rsid w:val="000C3D3E"/>
    <w:rsid w:val="00114574"/>
    <w:rsid w:val="00236AD6"/>
    <w:rsid w:val="00255195"/>
    <w:rsid w:val="002C1507"/>
    <w:rsid w:val="00327040"/>
    <w:rsid w:val="0042298F"/>
    <w:rsid w:val="005C0F58"/>
    <w:rsid w:val="0076030C"/>
    <w:rsid w:val="007D519F"/>
    <w:rsid w:val="008D5719"/>
    <w:rsid w:val="00AD3B32"/>
    <w:rsid w:val="00B64E7E"/>
    <w:rsid w:val="00E134FD"/>
    <w:rsid w:val="00F4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12</cp:revision>
  <dcterms:created xsi:type="dcterms:W3CDTF">2013-01-13T09:09:00Z</dcterms:created>
  <dcterms:modified xsi:type="dcterms:W3CDTF">2013-01-13T09:43:00Z</dcterms:modified>
</cp:coreProperties>
</file>