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2" w:rsidRPr="00736CC5" w:rsidRDefault="001726E2" w:rsidP="00736CC5">
      <w:pPr>
        <w:jc w:val="center"/>
        <w:rPr>
          <w:sz w:val="44"/>
          <w:szCs w:val="44"/>
          <w:rtl/>
          <w:lang w:bidi="ar-SA"/>
        </w:rPr>
      </w:pPr>
      <w:r w:rsidRPr="00736CC5">
        <w:rPr>
          <w:rFonts w:hint="cs"/>
          <w:sz w:val="44"/>
          <w:szCs w:val="44"/>
          <w:rtl/>
          <w:lang w:bidi="ar-SA"/>
        </w:rPr>
        <w:t>مصادر الأسمدة</w:t>
      </w:r>
    </w:p>
    <w:p w:rsidR="001726E2" w:rsidRPr="00736CC5" w:rsidRDefault="001726E2" w:rsidP="00736CC5">
      <w:pPr>
        <w:jc w:val="center"/>
        <w:rPr>
          <w:sz w:val="44"/>
          <w:szCs w:val="44"/>
          <w:rtl/>
          <w:lang w:bidi="ar-SA"/>
        </w:rPr>
      </w:pPr>
      <w:r w:rsidRPr="00736CC5">
        <w:rPr>
          <w:rFonts w:hint="cs"/>
          <w:sz w:val="44"/>
          <w:szCs w:val="44"/>
          <w:rtl/>
          <w:lang w:bidi="ar-SA"/>
        </w:rPr>
        <w:t>الأسمدة ما بين الماضي والحاضر</w:t>
      </w:r>
    </w:p>
    <w:p w:rsidR="001726E2" w:rsidRPr="00736CC5" w:rsidRDefault="001726E2" w:rsidP="001726E2">
      <w:pPr>
        <w:pStyle w:val="a3"/>
        <w:rPr>
          <w:sz w:val="28"/>
          <w:szCs w:val="28"/>
          <w:rtl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>الأسمدة في الاساس هي عبارة عن مواد غذائية تضاف في التربة  الزراعية , هذه المواد ضرورية جدا لنمو وتطور النباتات وأيضا للحصول على محصول ( منتوج ) أفضل .</w:t>
      </w:r>
    </w:p>
    <w:p w:rsidR="001726E2" w:rsidRPr="00736CC5" w:rsidRDefault="001726E2" w:rsidP="001726E2">
      <w:pPr>
        <w:pStyle w:val="a3"/>
        <w:rPr>
          <w:sz w:val="28"/>
          <w:szCs w:val="28"/>
          <w:rtl/>
          <w:lang w:bidi="ar-SA"/>
        </w:rPr>
      </w:pPr>
    </w:p>
    <w:p w:rsidR="001726E2" w:rsidRPr="00736CC5" w:rsidRDefault="001726E2" w:rsidP="001726E2">
      <w:pPr>
        <w:pStyle w:val="a3"/>
        <w:rPr>
          <w:sz w:val="28"/>
          <w:szCs w:val="28"/>
          <w:rtl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أما بالنسبة لأنواع الأسمدة التي </w:t>
      </w:r>
      <w:proofErr w:type="spellStart"/>
      <w:r w:rsidRPr="00736CC5">
        <w:rPr>
          <w:rFonts w:hint="cs"/>
          <w:sz w:val="28"/>
          <w:szCs w:val="28"/>
          <w:rtl/>
          <w:lang w:bidi="ar-SA"/>
        </w:rPr>
        <w:t>أستعملت</w:t>
      </w:r>
      <w:proofErr w:type="spellEnd"/>
      <w:r w:rsidRPr="00736CC5">
        <w:rPr>
          <w:rFonts w:hint="cs"/>
          <w:sz w:val="28"/>
          <w:szCs w:val="28"/>
          <w:rtl/>
          <w:lang w:bidi="ar-SA"/>
        </w:rPr>
        <w:t xml:space="preserve"> في الماضي و</w:t>
      </w:r>
      <w:r w:rsidR="00736CC5">
        <w:rPr>
          <w:rFonts w:hint="cs"/>
          <w:sz w:val="28"/>
          <w:szCs w:val="28"/>
          <w:rtl/>
          <w:lang w:bidi="ar-SA"/>
        </w:rPr>
        <w:t xml:space="preserve">ما زالت تستعمل حتى يومنا هذا  </w:t>
      </w:r>
    </w:p>
    <w:p w:rsidR="001726E2" w:rsidRPr="00736CC5" w:rsidRDefault="001726E2" w:rsidP="001726E2">
      <w:pPr>
        <w:pStyle w:val="a3"/>
        <w:numPr>
          <w:ilvl w:val="0"/>
          <w:numId w:val="3"/>
        </w:numPr>
        <w:rPr>
          <w:sz w:val="28"/>
          <w:szCs w:val="28"/>
          <w:rtl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أسمدة من الكائنات الحية :- </w:t>
      </w:r>
    </w:p>
    <w:p w:rsidR="001726E2" w:rsidRPr="00736CC5" w:rsidRDefault="001726E2" w:rsidP="001726E2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روث الحيوانات </w:t>
      </w:r>
      <w:r w:rsidRPr="00736CC5">
        <w:rPr>
          <w:sz w:val="28"/>
          <w:szCs w:val="28"/>
          <w:rtl/>
          <w:lang w:bidi="ar-SA"/>
        </w:rPr>
        <w:t>–</w:t>
      </w:r>
      <w:r w:rsidRPr="00736CC5">
        <w:rPr>
          <w:rFonts w:hint="cs"/>
          <w:sz w:val="28"/>
          <w:szCs w:val="28"/>
          <w:rtl/>
          <w:lang w:bidi="ar-SA"/>
        </w:rPr>
        <w:t xml:space="preserve"> وهو عبارة عن مواد فضلات الحيوانات من بولها وبرازها .</w:t>
      </w:r>
    </w:p>
    <w:p w:rsidR="007100EF" w:rsidRPr="00736CC5" w:rsidRDefault="001726E2" w:rsidP="007100EF">
      <w:pPr>
        <w:pStyle w:val="a3"/>
        <w:numPr>
          <w:ilvl w:val="0"/>
          <w:numId w:val="2"/>
        </w:numPr>
        <w:rPr>
          <w:sz w:val="28"/>
          <w:szCs w:val="28"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 </w:t>
      </w:r>
      <w:r w:rsidR="007100EF" w:rsidRPr="00736CC5">
        <w:rPr>
          <w:rFonts w:hint="cs"/>
          <w:sz w:val="28"/>
          <w:szCs w:val="28"/>
          <w:rtl/>
          <w:lang w:bidi="ar-SA"/>
        </w:rPr>
        <w:t xml:space="preserve">سماد </w:t>
      </w:r>
      <w:proofErr w:type="spellStart"/>
      <w:r w:rsidR="007100EF" w:rsidRPr="00736CC5">
        <w:rPr>
          <w:rFonts w:hint="cs"/>
          <w:sz w:val="28"/>
          <w:szCs w:val="28"/>
          <w:rtl/>
          <w:lang w:bidi="ar-SA"/>
        </w:rPr>
        <w:t>الكومبوست</w:t>
      </w:r>
      <w:proofErr w:type="spellEnd"/>
      <w:r w:rsidR="007100EF" w:rsidRPr="00736CC5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7100EF" w:rsidRPr="00736CC5">
        <w:rPr>
          <w:sz w:val="28"/>
          <w:szCs w:val="28"/>
          <w:rtl/>
          <w:lang w:bidi="ar-SA"/>
        </w:rPr>
        <w:t>–</w:t>
      </w:r>
      <w:proofErr w:type="spellEnd"/>
      <w:r w:rsidR="007100EF" w:rsidRPr="00736CC5">
        <w:rPr>
          <w:rFonts w:hint="cs"/>
          <w:sz w:val="28"/>
          <w:szCs w:val="28"/>
          <w:rtl/>
          <w:lang w:bidi="ar-SA"/>
        </w:rPr>
        <w:t xml:space="preserve"> وهو نوع من السماد التي تكون نتيجة تعفن  الزبالة . </w:t>
      </w:r>
    </w:p>
    <w:p w:rsidR="007100EF" w:rsidRPr="00736CC5" w:rsidRDefault="007100EF" w:rsidP="007100EF">
      <w:pPr>
        <w:rPr>
          <w:sz w:val="28"/>
          <w:szCs w:val="28"/>
          <w:rtl/>
          <w:lang w:bidi="ar-SA"/>
        </w:rPr>
      </w:pPr>
    </w:p>
    <w:p w:rsidR="007100EF" w:rsidRPr="00736CC5" w:rsidRDefault="007100EF" w:rsidP="007100EF">
      <w:pPr>
        <w:rPr>
          <w:sz w:val="28"/>
          <w:szCs w:val="28"/>
          <w:rtl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ولكن بسبب الزيادة الطبيعية في عدد سكان العالم وزيادة حاجتهم في  زراعة كميات أكبر من الأراضي الزراعية فقد للحصول على كميات وافرة من الغذاء فقد لجئوا الى طرق أخرى </w:t>
      </w:r>
      <w:proofErr w:type="spellStart"/>
      <w:r w:rsidRPr="00736CC5">
        <w:rPr>
          <w:rFonts w:hint="cs"/>
          <w:sz w:val="28"/>
          <w:szCs w:val="28"/>
          <w:rtl/>
          <w:lang w:bidi="ar-SA"/>
        </w:rPr>
        <w:t>لأنتاج</w:t>
      </w:r>
      <w:proofErr w:type="spellEnd"/>
      <w:r w:rsidRPr="00736CC5">
        <w:rPr>
          <w:rFonts w:hint="cs"/>
          <w:sz w:val="28"/>
          <w:szCs w:val="28"/>
          <w:rtl/>
          <w:lang w:bidi="ar-SA"/>
        </w:rPr>
        <w:t xml:space="preserve">  أسمدة أو مواد غذائية للنباتات </w:t>
      </w:r>
    </w:p>
    <w:p w:rsidR="007100EF" w:rsidRPr="00736CC5" w:rsidRDefault="00587F4D" w:rsidP="007100EF">
      <w:pPr>
        <w:rPr>
          <w:sz w:val="28"/>
          <w:szCs w:val="28"/>
          <w:rtl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>فقد لجئوا الى الاسمدة الموجودة في الموارد الطبيعية  وهي النوع الذي يستعمل في أيامنا وبكثرة :-</w:t>
      </w:r>
    </w:p>
    <w:p w:rsidR="00587F4D" w:rsidRPr="00736CC5" w:rsidRDefault="00587F4D" w:rsidP="00587F4D">
      <w:pPr>
        <w:pStyle w:val="a3"/>
        <w:numPr>
          <w:ilvl w:val="0"/>
          <w:numId w:val="3"/>
        </w:numPr>
        <w:rPr>
          <w:sz w:val="28"/>
          <w:szCs w:val="28"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أسمدة من </w:t>
      </w:r>
      <w:proofErr w:type="gramStart"/>
      <w:r w:rsidRPr="00736CC5">
        <w:rPr>
          <w:rFonts w:hint="cs"/>
          <w:sz w:val="28"/>
          <w:szCs w:val="28"/>
          <w:rtl/>
          <w:lang w:bidi="ar-SA"/>
        </w:rPr>
        <w:t>الجماد :</w:t>
      </w:r>
      <w:proofErr w:type="gramEnd"/>
      <w:r w:rsidRPr="00736CC5">
        <w:rPr>
          <w:rFonts w:hint="cs"/>
          <w:sz w:val="28"/>
          <w:szCs w:val="28"/>
          <w:rtl/>
          <w:lang w:bidi="ar-SA"/>
        </w:rPr>
        <w:t>-</w:t>
      </w:r>
    </w:p>
    <w:p w:rsidR="00587F4D" w:rsidRPr="00736CC5" w:rsidRDefault="00587F4D" w:rsidP="00587F4D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صخور الفوسفات </w:t>
      </w:r>
      <w:r w:rsidR="0072731F" w:rsidRPr="00736CC5">
        <w:rPr>
          <w:sz w:val="28"/>
          <w:szCs w:val="28"/>
          <w:rtl/>
          <w:lang w:bidi="ar-SA"/>
        </w:rPr>
        <w:t>–</w:t>
      </w:r>
      <w:r w:rsidRPr="00736CC5">
        <w:rPr>
          <w:rFonts w:hint="cs"/>
          <w:sz w:val="28"/>
          <w:szCs w:val="28"/>
          <w:rtl/>
          <w:lang w:bidi="ar-SA"/>
        </w:rPr>
        <w:t xml:space="preserve"> </w:t>
      </w:r>
      <w:r w:rsidR="0072731F" w:rsidRPr="00736CC5">
        <w:rPr>
          <w:rFonts w:hint="cs"/>
          <w:sz w:val="28"/>
          <w:szCs w:val="28"/>
          <w:rtl/>
          <w:lang w:bidi="ar-SA"/>
        </w:rPr>
        <w:t>وهي صخور تحوي بداخلها موادا يمكن أنتاج اسمدة منها في المصانع .</w:t>
      </w:r>
    </w:p>
    <w:p w:rsidR="005F7888" w:rsidRPr="00736CC5" w:rsidRDefault="0072731F" w:rsidP="005F7888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مياه البحيرات والبحار </w:t>
      </w:r>
      <w:r w:rsidRPr="00736CC5">
        <w:rPr>
          <w:sz w:val="28"/>
          <w:szCs w:val="28"/>
          <w:rtl/>
          <w:lang w:bidi="ar-SA"/>
        </w:rPr>
        <w:t>–</w:t>
      </w:r>
      <w:r w:rsidRPr="00736CC5">
        <w:rPr>
          <w:rFonts w:hint="cs"/>
          <w:sz w:val="28"/>
          <w:szCs w:val="28"/>
          <w:rtl/>
          <w:lang w:bidi="ar-SA"/>
        </w:rPr>
        <w:t xml:space="preserve">  وهي مياه مالحة وينتج منها </w:t>
      </w:r>
      <w:proofErr w:type="spellStart"/>
      <w:r w:rsidRPr="00736CC5">
        <w:rPr>
          <w:rFonts w:hint="cs"/>
          <w:sz w:val="28"/>
          <w:szCs w:val="28"/>
          <w:rtl/>
          <w:lang w:bidi="ar-SA"/>
        </w:rPr>
        <w:t>موادا</w:t>
      </w:r>
      <w:proofErr w:type="spellEnd"/>
      <w:r w:rsidRPr="00736CC5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736CC5">
        <w:rPr>
          <w:rFonts w:hint="cs"/>
          <w:sz w:val="28"/>
          <w:szCs w:val="28"/>
          <w:rtl/>
          <w:lang w:bidi="ar-SA"/>
        </w:rPr>
        <w:t>بالا</w:t>
      </w:r>
      <w:r w:rsidR="00A066BB" w:rsidRPr="00736CC5">
        <w:rPr>
          <w:rFonts w:hint="cs"/>
          <w:sz w:val="28"/>
          <w:szCs w:val="28"/>
          <w:rtl/>
          <w:lang w:bidi="ar-SA"/>
        </w:rPr>
        <w:t>ضافة</w:t>
      </w:r>
      <w:proofErr w:type="spellEnd"/>
      <w:r w:rsidR="00A066BB" w:rsidRPr="00736CC5">
        <w:rPr>
          <w:rFonts w:hint="cs"/>
          <w:sz w:val="28"/>
          <w:szCs w:val="28"/>
          <w:rtl/>
          <w:lang w:bidi="ar-SA"/>
        </w:rPr>
        <w:t xml:space="preserve"> لمواد اخرى أسمدة للنباتات.</w:t>
      </w:r>
    </w:p>
    <w:p w:rsidR="0072731F" w:rsidRPr="00736CC5" w:rsidRDefault="0072731F" w:rsidP="00587F4D">
      <w:pPr>
        <w:pStyle w:val="a3"/>
        <w:numPr>
          <w:ilvl w:val="0"/>
          <w:numId w:val="5"/>
        </w:numPr>
        <w:rPr>
          <w:sz w:val="28"/>
          <w:szCs w:val="28"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مناجم البوتاس </w:t>
      </w:r>
      <w:r w:rsidR="005F7888" w:rsidRPr="00736CC5">
        <w:rPr>
          <w:sz w:val="28"/>
          <w:szCs w:val="28"/>
          <w:rtl/>
          <w:lang w:bidi="ar-SA"/>
        </w:rPr>
        <w:t>–</w:t>
      </w:r>
      <w:r w:rsidRPr="00736CC5">
        <w:rPr>
          <w:rFonts w:hint="cs"/>
          <w:sz w:val="28"/>
          <w:szCs w:val="28"/>
          <w:rtl/>
          <w:lang w:bidi="ar-SA"/>
        </w:rPr>
        <w:t xml:space="preserve"> </w:t>
      </w:r>
      <w:r w:rsidR="005F7888" w:rsidRPr="00736CC5">
        <w:rPr>
          <w:rFonts w:hint="cs"/>
          <w:sz w:val="28"/>
          <w:szCs w:val="28"/>
          <w:rtl/>
          <w:lang w:bidi="ar-SA"/>
        </w:rPr>
        <w:t xml:space="preserve">وهي عبارة عن مناجم تحوي بوتاس مذاب في التربة ويستعمل </w:t>
      </w:r>
      <w:proofErr w:type="spellStart"/>
      <w:r w:rsidR="005F7888" w:rsidRPr="00736CC5">
        <w:rPr>
          <w:rFonts w:hint="cs"/>
          <w:sz w:val="28"/>
          <w:szCs w:val="28"/>
          <w:rtl/>
          <w:lang w:bidi="ar-SA"/>
        </w:rPr>
        <w:t>البوتاس</w:t>
      </w:r>
      <w:proofErr w:type="spellEnd"/>
      <w:r w:rsidR="005F7888" w:rsidRPr="00736CC5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5F7888" w:rsidRPr="00736CC5">
        <w:rPr>
          <w:rFonts w:hint="cs"/>
          <w:sz w:val="28"/>
          <w:szCs w:val="28"/>
          <w:rtl/>
          <w:lang w:bidi="ar-SA"/>
        </w:rPr>
        <w:t>لأنتاج</w:t>
      </w:r>
      <w:proofErr w:type="spellEnd"/>
      <w:r w:rsidR="005F7888" w:rsidRPr="00736CC5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5F7888" w:rsidRPr="00736CC5">
        <w:rPr>
          <w:rFonts w:hint="cs"/>
          <w:sz w:val="28"/>
          <w:szCs w:val="28"/>
          <w:rtl/>
          <w:lang w:bidi="ar-SA"/>
        </w:rPr>
        <w:t>موادا</w:t>
      </w:r>
      <w:proofErr w:type="spellEnd"/>
      <w:r w:rsidR="005F7888" w:rsidRPr="00736CC5">
        <w:rPr>
          <w:rFonts w:hint="cs"/>
          <w:sz w:val="28"/>
          <w:szCs w:val="28"/>
          <w:rtl/>
          <w:lang w:bidi="ar-SA"/>
        </w:rPr>
        <w:t xml:space="preserve"> غذائية للتربة .</w:t>
      </w:r>
    </w:p>
    <w:p w:rsidR="005F7888" w:rsidRPr="00736CC5" w:rsidRDefault="001637C8" w:rsidP="005F7888">
      <w:pPr>
        <w:rPr>
          <w:sz w:val="28"/>
          <w:szCs w:val="28"/>
          <w:rtl/>
          <w:lang w:bidi="ar-SA"/>
        </w:rPr>
      </w:pPr>
      <w:r w:rsidRPr="00736CC5">
        <w:rPr>
          <w:rFonts w:hint="cs"/>
          <w:sz w:val="28"/>
          <w:szCs w:val="28"/>
          <w:rtl/>
          <w:lang w:bidi="ar-SA"/>
        </w:rPr>
        <w:t xml:space="preserve">أن كميات الأسمدة التي </w:t>
      </w:r>
      <w:proofErr w:type="gramStart"/>
      <w:r w:rsidRPr="00736CC5">
        <w:rPr>
          <w:rFonts w:hint="cs"/>
          <w:sz w:val="28"/>
          <w:szCs w:val="28"/>
          <w:rtl/>
          <w:lang w:bidi="ar-SA"/>
        </w:rPr>
        <w:t>يمكن  استخراجها</w:t>
      </w:r>
      <w:proofErr w:type="gramEnd"/>
      <w:r w:rsidRPr="00736CC5">
        <w:rPr>
          <w:rFonts w:hint="cs"/>
          <w:sz w:val="28"/>
          <w:szCs w:val="28"/>
          <w:rtl/>
          <w:lang w:bidi="ar-SA"/>
        </w:rPr>
        <w:t xml:space="preserve"> من الموارد الطبيعية الجامدة كثيرة جدا وتضمن تزويد الأسمدة لمساحات زراعية كبيرة جدا</w:t>
      </w:r>
      <w:r w:rsidR="00E24450" w:rsidRPr="00736CC5">
        <w:rPr>
          <w:rFonts w:hint="cs"/>
          <w:sz w:val="28"/>
          <w:szCs w:val="28"/>
          <w:rtl/>
          <w:lang w:bidi="ar-SA"/>
        </w:rPr>
        <w:t>.</w:t>
      </w:r>
    </w:p>
    <w:p w:rsidR="00E24450" w:rsidRDefault="00E24450" w:rsidP="005F7888">
      <w:pPr>
        <w:rPr>
          <w:rtl/>
          <w:lang w:bidi="ar-SA"/>
        </w:rPr>
      </w:pPr>
    </w:p>
    <w:p w:rsidR="00761440" w:rsidRDefault="00761440" w:rsidP="005F7888">
      <w:pPr>
        <w:rPr>
          <w:rtl/>
          <w:lang w:bidi="ar-SA"/>
        </w:rPr>
      </w:pPr>
    </w:p>
    <w:p w:rsidR="00681025" w:rsidRDefault="00681025" w:rsidP="005F7888">
      <w:pPr>
        <w:rPr>
          <w:rFonts w:hint="cs"/>
          <w:rtl/>
        </w:rPr>
      </w:pPr>
    </w:p>
    <w:p w:rsidR="00455A2E" w:rsidRDefault="00455A2E" w:rsidP="005F7888">
      <w:pPr>
        <w:rPr>
          <w:rFonts w:hint="cs"/>
          <w:rtl/>
        </w:rPr>
      </w:pPr>
    </w:p>
    <w:p w:rsidR="00455A2E" w:rsidRDefault="00455A2E" w:rsidP="005F7888">
      <w:pPr>
        <w:rPr>
          <w:rFonts w:hint="cs"/>
          <w:rtl/>
        </w:rPr>
      </w:pPr>
    </w:p>
    <w:p w:rsidR="00681025" w:rsidRDefault="00681025" w:rsidP="005F7888">
      <w:pPr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ورقة عمل </w:t>
      </w:r>
    </w:p>
    <w:p w:rsidR="00681025" w:rsidRDefault="00681025" w:rsidP="005F7888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أجب عن الأسئلة </w:t>
      </w:r>
      <w:proofErr w:type="gramStart"/>
      <w:r>
        <w:rPr>
          <w:rFonts w:hint="cs"/>
          <w:rtl/>
          <w:lang w:bidi="ar-SA"/>
        </w:rPr>
        <w:t>التالية ,</w:t>
      </w:r>
      <w:proofErr w:type="gramEnd"/>
      <w:r>
        <w:rPr>
          <w:rFonts w:hint="cs"/>
          <w:rtl/>
          <w:lang w:bidi="ar-SA"/>
        </w:rPr>
        <w:t xml:space="preserve"> أكتب بخط واضح ومفهوم</w:t>
      </w:r>
    </w:p>
    <w:p w:rsidR="00681025" w:rsidRDefault="00681025" w:rsidP="00681025">
      <w:pPr>
        <w:pStyle w:val="a3"/>
        <w:numPr>
          <w:ilvl w:val="0"/>
          <w:numId w:val="6"/>
        </w:numPr>
        <w:rPr>
          <w:lang w:bidi="ar-SA"/>
        </w:rPr>
      </w:pPr>
      <w:r>
        <w:rPr>
          <w:rFonts w:hint="cs"/>
          <w:rtl/>
          <w:lang w:bidi="ar-SA"/>
        </w:rPr>
        <w:t xml:space="preserve">بأي نوع من النباتات </w:t>
      </w:r>
      <w:proofErr w:type="spellStart"/>
      <w:r>
        <w:rPr>
          <w:rFonts w:hint="cs"/>
          <w:rtl/>
          <w:lang w:bidi="ar-SA"/>
        </w:rPr>
        <w:t>أعتادوا</w:t>
      </w:r>
      <w:proofErr w:type="spellEnd"/>
      <w:r>
        <w:rPr>
          <w:rFonts w:hint="cs"/>
          <w:rtl/>
          <w:lang w:bidi="ar-SA"/>
        </w:rPr>
        <w:t xml:space="preserve"> أن يسمدوا التربة في الماضي ؟</w:t>
      </w:r>
    </w:p>
    <w:p w:rsidR="00681025" w:rsidRDefault="00681025" w:rsidP="00681025">
      <w:pPr>
        <w:pStyle w:val="a3"/>
        <w:rPr>
          <w:lang w:bidi="ar-SA"/>
        </w:rPr>
      </w:pPr>
    </w:p>
    <w:p w:rsidR="00681025" w:rsidRDefault="00681025" w:rsidP="00681025">
      <w:pPr>
        <w:pStyle w:val="a3"/>
        <w:rPr>
          <w:rtl/>
          <w:lang w:bidi="ar-SA"/>
        </w:rPr>
      </w:pPr>
      <w:r>
        <w:rPr>
          <w:rFonts w:hint="cs"/>
          <w:rtl/>
          <w:lang w:bidi="ar-SA"/>
        </w:rPr>
        <w:t>------------------------------------------------------------------------------------------------------</w:t>
      </w:r>
    </w:p>
    <w:p w:rsidR="00681025" w:rsidRDefault="00681025" w:rsidP="00681025">
      <w:pPr>
        <w:pStyle w:val="a3"/>
        <w:rPr>
          <w:rtl/>
          <w:lang w:bidi="ar-SA"/>
        </w:rPr>
      </w:pPr>
    </w:p>
    <w:p w:rsidR="00681025" w:rsidRDefault="00681025" w:rsidP="00681025">
      <w:pPr>
        <w:pStyle w:val="a3"/>
        <w:rPr>
          <w:rtl/>
          <w:lang w:bidi="ar-SA"/>
        </w:rPr>
      </w:pPr>
      <w:r>
        <w:rPr>
          <w:rFonts w:hint="cs"/>
          <w:rtl/>
          <w:lang w:bidi="ar-SA"/>
        </w:rPr>
        <w:t>------------------------------------------------------------------------------</w:t>
      </w:r>
    </w:p>
    <w:p w:rsidR="00681025" w:rsidRDefault="00681025" w:rsidP="00681025">
      <w:pPr>
        <w:pStyle w:val="a3"/>
        <w:rPr>
          <w:rtl/>
          <w:lang w:bidi="ar-SA"/>
        </w:rPr>
      </w:pPr>
    </w:p>
    <w:p w:rsidR="00681025" w:rsidRDefault="00681025" w:rsidP="00681025">
      <w:pPr>
        <w:pStyle w:val="a3"/>
        <w:numPr>
          <w:ilvl w:val="0"/>
          <w:numId w:val="6"/>
        </w:numPr>
        <w:rPr>
          <w:lang w:bidi="ar-SA"/>
        </w:rPr>
      </w:pPr>
      <w:r>
        <w:rPr>
          <w:rFonts w:hint="cs"/>
          <w:rtl/>
          <w:lang w:bidi="ar-SA"/>
        </w:rPr>
        <w:t>ما هو الفرق بين أنواع الأسمدة في الماضي وأنواع الاسمدة في الحاضر ؟</w:t>
      </w:r>
    </w:p>
    <w:p w:rsidR="00681025" w:rsidRDefault="00681025" w:rsidP="00681025">
      <w:pPr>
        <w:rPr>
          <w:rtl/>
          <w:lang w:bidi="ar-SA"/>
        </w:rPr>
      </w:pPr>
      <w:r>
        <w:rPr>
          <w:rFonts w:hint="cs"/>
          <w:rtl/>
          <w:lang w:bidi="ar-SA"/>
        </w:rPr>
        <w:t>-----------------------------------------------------------------------------------------------------------------</w:t>
      </w:r>
    </w:p>
    <w:p w:rsidR="00681025" w:rsidRDefault="00681025" w:rsidP="00681025">
      <w:pPr>
        <w:rPr>
          <w:rtl/>
          <w:lang w:bidi="ar-SA"/>
        </w:rPr>
      </w:pPr>
      <w:r>
        <w:rPr>
          <w:rFonts w:hint="cs"/>
          <w:rtl/>
          <w:lang w:bidi="ar-SA"/>
        </w:rPr>
        <w:t>------------------------------------------------------------------------------------------.</w:t>
      </w:r>
    </w:p>
    <w:p w:rsidR="00681025" w:rsidRDefault="00681025" w:rsidP="00681025">
      <w:pPr>
        <w:pStyle w:val="a3"/>
        <w:numPr>
          <w:ilvl w:val="0"/>
          <w:numId w:val="6"/>
        </w:numPr>
        <w:rPr>
          <w:lang w:bidi="ar-SA"/>
        </w:rPr>
      </w:pPr>
      <w:r>
        <w:rPr>
          <w:rFonts w:hint="cs"/>
          <w:rtl/>
          <w:lang w:bidi="ar-SA"/>
        </w:rPr>
        <w:t>وضح ما هي الاسباب التي أدت الى البحث عن أنواع من الأسمدة ؟</w:t>
      </w:r>
    </w:p>
    <w:p w:rsidR="00681025" w:rsidRDefault="00681025" w:rsidP="00681025">
      <w:pPr>
        <w:pStyle w:val="a3"/>
        <w:rPr>
          <w:lang w:bidi="ar-SA"/>
        </w:rPr>
      </w:pPr>
    </w:p>
    <w:p w:rsidR="00681025" w:rsidRDefault="00681025" w:rsidP="00681025">
      <w:pPr>
        <w:pStyle w:val="a3"/>
        <w:rPr>
          <w:rtl/>
          <w:lang w:bidi="ar-SA"/>
        </w:rPr>
      </w:pPr>
      <w:r>
        <w:rPr>
          <w:rFonts w:hint="cs"/>
          <w:rtl/>
          <w:lang w:bidi="ar-SA"/>
        </w:rPr>
        <w:t>-------------------------------------------------------------------------------------------------------</w:t>
      </w:r>
    </w:p>
    <w:p w:rsidR="00681025" w:rsidRDefault="00681025" w:rsidP="00681025">
      <w:pPr>
        <w:pStyle w:val="a3"/>
        <w:rPr>
          <w:rtl/>
          <w:lang w:bidi="ar-SA"/>
        </w:rPr>
      </w:pPr>
    </w:p>
    <w:p w:rsidR="00681025" w:rsidRDefault="00681025" w:rsidP="00681025">
      <w:pPr>
        <w:pStyle w:val="a3"/>
        <w:rPr>
          <w:rtl/>
          <w:lang w:bidi="ar-SA"/>
        </w:rPr>
      </w:pPr>
      <w:r>
        <w:rPr>
          <w:rFonts w:hint="cs"/>
          <w:rtl/>
          <w:lang w:bidi="ar-SA"/>
        </w:rPr>
        <w:t>----------------------------------------------------------------------------------------------.</w:t>
      </w:r>
    </w:p>
    <w:p w:rsidR="007C5122" w:rsidRDefault="007C5122" w:rsidP="00681025">
      <w:pPr>
        <w:pStyle w:val="a3"/>
        <w:rPr>
          <w:rtl/>
          <w:lang w:bidi="ar-SA"/>
        </w:rPr>
      </w:pPr>
    </w:p>
    <w:p w:rsidR="00905703" w:rsidRDefault="00905703" w:rsidP="00681025">
      <w:pPr>
        <w:pStyle w:val="a3"/>
        <w:rPr>
          <w:rtl/>
          <w:lang w:bidi="ar-SA"/>
        </w:rPr>
      </w:pPr>
      <w:r>
        <w:rPr>
          <w:rFonts w:hint="cs"/>
          <w:rtl/>
          <w:lang w:bidi="ar-SA"/>
        </w:rPr>
        <w:t>أملأ الجدول التالي بالكلمات الملائم لنوع السماد .</w:t>
      </w:r>
    </w:p>
    <w:p w:rsidR="00905703" w:rsidRDefault="00905703" w:rsidP="00681025">
      <w:pPr>
        <w:pStyle w:val="a3"/>
        <w:rPr>
          <w:lang w:bidi="ar-SA"/>
        </w:rPr>
      </w:pPr>
      <w:bookmarkStart w:id="0" w:name="_GoBack"/>
      <w:bookmarkEnd w:id="0"/>
    </w:p>
    <w:tbl>
      <w:tblPr>
        <w:tblStyle w:val="a6"/>
        <w:bidiVisual/>
        <w:tblW w:w="0" w:type="auto"/>
        <w:tblInd w:w="720" w:type="dxa"/>
        <w:tblLook w:val="04A0"/>
      </w:tblPr>
      <w:tblGrid>
        <w:gridCol w:w="3897"/>
        <w:gridCol w:w="3905"/>
      </w:tblGrid>
      <w:tr w:rsidR="00905703" w:rsidTr="00905703">
        <w:tc>
          <w:tcPr>
            <w:tcW w:w="4261" w:type="dxa"/>
          </w:tcPr>
          <w:p w:rsidR="00905703" w:rsidRDefault="00905703" w:rsidP="00905703">
            <w:pPr>
              <w:pStyle w:val="a3"/>
              <w:ind w:left="0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أسمدة من الكائنات الحية</w:t>
            </w:r>
          </w:p>
        </w:tc>
        <w:tc>
          <w:tcPr>
            <w:tcW w:w="4261" w:type="dxa"/>
          </w:tcPr>
          <w:p w:rsidR="00905703" w:rsidRDefault="00905703" w:rsidP="00905703">
            <w:pPr>
              <w:pStyle w:val="a3"/>
              <w:ind w:left="0"/>
              <w:jc w:val="center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أسمدة من الجمادات</w:t>
            </w:r>
          </w:p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</w:tr>
      <w:tr w:rsidR="00905703" w:rsidTr="00905703"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</w:tr>
      <w:tr w:rsidR="00905703" w:rsidTr="00905703"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</w:tr>
      <w:tr w:rsidR="00905703" w:rsidTr="00905703"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</w:tr>
      <w:tr w:rsidR="00905703" w:rsidTr="00905703">
        <w:trPr>
          <w:trHeight w:val="410"/>
        </w:trPr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  <w:tc>
          <w:tcPr>
            <w:tcW w:w="4261" w:type="dxa"/>
          </w:tcPr>
          <w:p w:rsidR="00905703" w:rsidRDefault="00905703" w:rsidP="00681025">
            <w:pPr>
              <w:pStyle w:val="a3"/>
              <w:ind w:left="0"/>
              <w:rPr>
                <w:rtl/>
                <w:lang w:bidi="ar-SA"/>
              </w:rPr>
            </w:pPr>
          </w:p>
        </w:tc>
      </w:tr>
    </w:tbl>
    <w:p w:rsidR="007C5122" w:rsidRDefault="007C5122" w:rsidP="00681025">
      <w:pPr>
        <w:pStyle w:val="a3"/>
        <w:rPr>
          <w:lang w:bidi="ar-SA"/>
        </w:rPr>
      </w:pPr>
    </w:p>
    <w:p w:rsidR="00681025" w:rsidRDefault="00681025" w:rsidP="00681025">
      <w:pPr>
        <w:pStyle w:val="a3"/>
        <w:rPr>
          <w:lang w:bidi="ar-SA"/>
        </w:rPr>
      </w:pPr>
    </w:p>
    <w:sectPr w:rsidR="00681025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F27"/>
    <w:multiLevelType w:val="hybridMultilevel"/>
    <w:tmpl w:val="A7E6B734"/>
    <w:lvl w:ilvl="0" w:tplc="38825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3BD"/>
    <w:multiLevelType w:val="hybridMultilevel"/>
    <w:tmpl w:val="6FCA25A6"/>
    <w:lvl w:ilvl="0" w:tplc="EF9CB9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D7366"/>
    <w:multiLevelType w:val="hybridMultilevel"/>
    <w:tmpl w:val="8C5AE854"/>
    <w:lvl w:ilvl="0" w:tplc="70CA4FD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46288D"/>
    <w:multiLevelType w:val="hybridMultilevel"/>
    <w:tmpl w:val="D64481B6"/>
    <w:lvl w:ilvl="0" w:tplc="5C2EE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71D16"/>
    <w:multiLevelType w:val="hybridMultilevel"/>
    <w:tmpl w:val="0F2A3634"/>
    <w:lvl w:ilvl="0" w:tplc="E46A4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13614"/>
    <w:multiLevelType w:val="hybridMultilevel"/>
    <w:tmpl w:val="FD7E7A20"/>
    <w:lvl w:ilvl="0" w:tplc="CB6EFA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6E2"/>
    <w:rsid w:val="001637C8"/>
    <w:rsid w:val="001726E2"/>
    <w:rsid w:val="004115B6"/>
    <w:rsid w:val="00455A2E"/>
    <w:rsid w:val="00587F4D"/>
    <w:rsid w:val="005F7888"/>
    <w:rsid w:val="00655E33"/>
    <w:rsid w:val="00681025"/>
    <w:rsid w:val="007100EF"/>
    <w:rsid w:val="0072731F"/>
    <w:rsid w:val="00736CC5"/>
    <w:rsid w:val="00761440"/>
    <w:rsid w:val="00793221"/>
    <w:rsid w:val="007C5122"/>
    <w:rsid w:val="0090174E"/>
    <w:rsid w:val="00905703"/>
    <w:rsid w:val="00A066BB"/>
    <w:rsid w:val="00BB1878"/>
    <w:rsid w:val="00D92221"/>
    <w:rsid w:val="00E2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614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E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6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614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5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35CA-A2C2-49C3-9BD4-A3D86479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zeana</cp:lastModifiedBy>
  <cp:revision>13</cp:revision>
  <dcterms:created xsi:type="dcterms:W3CDTF">2012-10-22T17:35:00Z</dcterms:created>
  <dcterms:modified xsi:type="dcterms:W3CDTF">2012-11-16T21:39:00Z</dcterms:modified>
</cp:coreProperties>
</file>