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8C" w:rsidRDefault="00847D3F" w:rsidP="00847D3F">
      <w:pPr>
        <w:jc w:val="right"/>
        <w:rPr>
          <w:rFonts w:hint="cs"/>
          <w:rtl/>
        </w:rPr>
      </w:pPr>
      <w:r>
        <w:rPr>
          <w:rFonts w:hint="cs"/>
          <w:rtl/>
        </w:rPr>
        <w:t>صفات المعلم الناجح:</w:t>
      </w:r>
    </w:p>
    <w:p w:rsidR="00847D3F" w:rsidRDefault="00847D3F" w:rsidP="00847D3F">
      <w:pPr>
        <w:pStyle w:val="ListParagraph"/>
        <w:numPr>
          <w:ilvl w:val="0"/>
          <w:numId w:val="1"/>
        </w:numPr>
        <w:jc w:val="right"/>
        <w:rPr>
          <w:rFonts w:hint="cs"/>
        </w:rPr>
      </w:pPr>
      <w:r>
        <w:rPr>
          <w:rFonts w:hint="cs"/>
          <w:rtl/>
        </w:rPr>
        <w:t>ان يكون مرشدا وموجها لتلاميذه</w:t>
      </w:r>
    </w:p>
    <w:p w:rsidR="00847D3F" w:rsidRDefault="00847D3F" w:rsidP="00847D3F">
      <w:pPr>
        <w:pStyle w:val="ListParagraph"/>
        <w:numPr>
          <w:ilvl w:val="0"/>
          <w:numId w:val="1"/>
        </w:numPr>
        <w:jc w:val="right"/>
        <w:rPr>
          <w:rFonts w:hint="cs"/>
        </w:rPr>
      </w:pPr>
      <w:r>
        <w:rPr>
          <w:rFonts w:hint="cs"/>
          <w:rtl/>
        </w:rPr>
        <w:t>مدّرس اللغه العربيه ليس مدرسا عاديا يقتصر عمله على التدريس بل يجب ان يكون ذا انتاج ادبي عام</w:t>
      </w:r>
    </w:p>
    <w:p w:rsidR="00847D3F" w:rsidRDefault="00847D3F" w:rsidP="00847D3F">
      <w:pPr>
        <w:pStyle w:val="ListParagraph"/>
        <w:numPr>
          <w:ilvl w:val="0"/>
          <w:numId w:val="1"/>
        </w:numPr>
        <w:jc w:val="right"/>
        <w:rPr>
          <w:rFonts w:hint="cs"/>
        </w:rPr>
      </w:pPr>
      <w:r>
        <w:rPr>
          <w:rFonts w:hint="cs"/>
          <w:rtl/>
        </w:rPr>
        <w:t>الامانه والعداله في توزيع الاسئله والاقراء</w:t>
      </w:r>
    </w:p>
    <w:p w:rsidR="00847D3F" w:rsidRDefault="00847D3F" w:rsidP="00847D3F">
      <w:pPr>
        <w:pStyle w:val="ListParagraph"/>
        <w:numPr>
          <w:ilvl w:val="0"/>
          <w:numId w:val="1"/>
        </w:numPr>
        <w:jc w:val="right"/>
        <w:rPr>
          <w:rFonts w:hint="cs"/>
        </w:rPr>
      </w:pPr>
      <w:r>
        <w:rPr>
          <w:rFonts w:hint="cs"/>
          <w:rtl/>
        </w:rPr>
        <w:t>عليه ان يشجّع طلابه على مناقشة الموضوع</w:t>
      </w:r>
    </w:p>
    <w:p w:rsidR="00847D3F" w:rsidRDefault="00847D3F" w:rsidP="00847D3F">
      <w:pPr>
        <w:pStyle w:val="ListParagraph"/>
        <w:numPr>
          <w:ilvl w:val="0"/>
          <w:numId w:val="1"/>
        </w:numPr>
        <w:jc w:val="right"/>
        <w:rPr>
          <w:rFonts w:hint="cs"/>
        </w:rPr>
      </w:pPr>
      <w:r>
        <w:rPr>
          <w:rFonts w:hint="cs"/>
          <w:rtl/>
        </w:rPr>
        <w:t xml:space="preserve">عليه ان يشجع طلابه التحدث بلغه فصيحه او عربيه سليمه </w:t>
      </w:r>
    </w:p>
    <w:p w:rsidR="00847D3F" w:rsidRDefault="00847D3F" w:rsidP="00847D3F">
      <w:pPr>
        <w:pStyle w:val="ListParagraph"/>
        <w:numPr>
          <w:ilvl w:val="0"/>
          <w:numId w:val="1"/>
        </w:numPr>
        <w:jc w:val="right"/>
        <w:rPr>
          <w:rFonts w:hint="cs"/>
        </w:rPr>
      </w:pPr>
      <w:r>
        <w:rPr>
          <w:rFonts w:hint="cs"/>
          <w:rtl/>
        </w:rPr>
        <w:t>يكتب بخط واضح ومرتب وان يشجع طلابه على ذلك</w:t>
      </w:r>
    </w:p>
    <w:p w:rsidR="00847D3F" w:rsidRDefault="00847D3F" w:rsidP="00847D3F">
      <w:pPr>
        <w:pStyle w:val="ListParagraph"/>
        <w:numPr>
          <w:ilvl w:val="0"/>
          <w:numId w:val="1"/>
        </w:numPr>
        <w:jc w:val="right"/>
        <w:rPr>
          <w:rFonts w:hint="cs"/>
        </w:rPr>
      </w:pPr>
      <w:r>
        <w:rPr>
          <w:rFonts w:hint="cs"/>
          <w:rtl/>
        </w:rPr>
        <w:t>عليه ان يستعمل وسائل الإيضاح المناسبه والملائمه لسن طلابه وان يعرضها في الوقت المناسب.</w:t>
      </w:r>
    </w:p>
    <w:p w:rsidR="00847D3F" w:rsidRDefault="00847D3F" w:rsidP="00847D3F">
      <w:pPr>
        <w:pStyle w:val="ListParagraph"/>
        <w:numPr>
          <w:ilvl w:val="0"/>
          <w:numId w:val="1"/>
        </w:numPr>
        <w:jc w:val="right"/>
        <w:rPr>
          <w:rFonts w:hint="cs"/>
        </w:rPr>
      </w:pPr>
      <w:r>
        <w:rPr>
          <w:rFonts w:hint="cs"/>
          <w:rtl/>
        </w:rPr>
        <w:t>عليه مراعات الفروق الفرديه بين طلابه</w:t>
      </w:r>
    </w:p>
    <w:p w:rsidR="00847D3F" w:rsidRDefault="00847D3F" w:rsidP="00847D3F">
      <w:pPr>
        <w:pStyle w:val="ListParagraph"/>
        <w:numPr>
          <w:ilvl w:val="0"/>
          <w:numId w:val="1"/>
        </w:numPr>
        <w:jc w:val="right"/>
        <w:rPr>
          <w:rFonts w:hint="cs"/>
        </w:rPr>
      </w:pPr>
      <w:r>
        <w:rPr>
          <w:rFonts w:hint="cs"/>
          <w:rtl/>
        </w:rPr>
        <w:t xml:space="preserve">عليه ان يلقي السلام على طلابه عند دخوله </w:t>
      </w:r>
    </w:p>
    <w:p w:rsidR="00847D3F" w:rsidRDefault="00847D3F" w:rsidP="00847D3F">
      <w:pPr>
        <w:pStyle w:val="ListParagraph"/>
        <w:numPr>
          <w:ilvl w:val="0"/>
          <w:numId w:val="1"/>
        </w:numPr>
        <w:jc w:val="right"/>
        <w:rPr>
          <w:rFonts w:hint="cs"/>
        </w:rPr>
      </w:pPr>
      <w:r>
        <w:rPr>
          <w:rFonts w:hint="cs"/>
          <w:rtl/>
        </w:rPr>
        <w:t>عليه ان لا يبدأ بحصته حتى يسود النظام ويهيئ تلاميذه لاستقبال الدرس الجيد</w:t>
      </w:r>
    </w:p>
    <w:p w:rsidR="00847D3F" w:rsidRDefault="00847D3F" w:rsidP="00847D3F">
      <w:pPr>
        <w:pStyle w:val="ListParagraph"/>
        <w:numPr>
          <w:ilvl w:val="0"/>
          <w:numId w:val="1"/>
        </w:numPr>
        <w:jc w:val="right"/>
        <w:rPr>
          <w:rFonts w:hint="cs"/>
        </w:rPr>
      </w:pPr>
      <w:r>
        <w:rPr>
          <w:rFonts w:hint="cs"/>
          <w:rtl/>
        </w:rPr>
        <w:t>عليه ان لا يتحرك كثيرا داخل الفصل ولا ينتقل بين الصفوف إلا للضروره , لانه احيانا يستغلون حركته في القيام بأعمال خارجه عن موضوع الدرس او القيام بتصرفات لإثارة الفوضى والشغب.</w:t>
      </w:r>
    </w:p>
    <w:p w:rsidR="00847D3F" w:rsidRDefault="00847D3F" w:rsidP="00847D3F">
      <w:pPr>
        <w:pStyle w:val="ListParagraph"/>
        <w:numPr>
          <w:ilvl w:val="0"/>
          <w:numId w:val="1"/>
        </w:numPr>
        <w:jc w:val="right"/>
        <w:rPr>
          <w:rFonts w:hint="cs"/>
        </w:rPr>
      </w:pPr>
      <w:r>
        <w:rPr>
          <w:rFonts w:hint="cs"/>
          <w:rtl/>
        </w:rPr>
        <w:t>عليه ان لا يكلف الطلاب بعمل جديد إلا بعد ان ينهوا العمل السابق .</w:t>
      </w:r>
    </w:p>
    <w:p w:rsidR="00847D3F" w:rsidRDefault="00847D3F" w:rsidP="00847D3F">
      <w:pPr>
        <w:pStyle w:val="ListParagraph"/>
        <w:numPr>
          <w:ilvl w:val="0"/>
          <w:numId w:val="1"/>
        </w:numPr>
        <w:jc w:val="right"/>
        <w:rPr>
          <w:rFonts w:hint="cs"/>
        </w:rPr>
      </w:pPr>
      <w:r>
        <w:rPr>
          <w:rFonts w:hint="cs"/>
          <w:rtl/>
        </w:rPr>
        <w:t>عليه ان يعامل طلابه معامله حسنه فيها حزم وعطف ولين , والميل الى الثقه وحسن الظن فيهم.</w:t>
      </w:r>
    </w:p>
    <w:p w:rsidR="00847D3F" w:rsidRDefault="00847D3F" w:rsidP="00847D3F">
      <w:pPr>
        <w:pStyle w:val="ListParagraph"/>
        <w:numPr>
          <w:ilvl w:val="0"/>
          <w:numId w:val="1"/>
        </w:numPr>
        <w:jc w:val="right"/>
        <w:rPr>
          <w:rFonts w:hint="cs"/>
        </w:rPr>
      </w:pPr>
      <w:r>
        <w:rPr>
          <w:rFonts w:hint="cs"/>
          <w:rtl/>
        </w:rPr>
        <w:t xml:space="preserve"> على المعلم</w:t>
      </w:r>
      <w:r w:rsidR="003D7EDE">
        <w:rPr>
          <w:rFonts w:hint="cs"/>
          <w:rtl/>
        </w:rPr>
        <w:t xml:space="preserve"> ان يعمل على كسب قلوب التلاميذ يحب المدّرس لهم.</w:t>
      </w:r>
    </w:p>
    <w:p w:rsidR="003D7EDE" w:rsidRDefault="003D7EDE" w:rsidP="00847D3F">
      <w:pPr>
        <w:pStyle w:val="ListParagraph"/>
        <w:numPr>
          <w:ilvl w:val="0"/>
          <w:numId w:val="1"/>
        </w:numPr>
        <w:jc w:val="right"/>
        <w:rPr>
          <w:rFonts w:hint="cs"/>
        </w:rPr>
      </w:pPr>
      <w:r>
        <w:rPr>
          <w:rFonts w:hint="cs"/>
          <w:rtl/>
        </w:rPr>
        <w:t>القدره على حل مشاكلهم.</w:t>
      </w:r>
    </w:p>
    <w:p w:rsidR="003D7EDE" w:rsidRDefault="003D7EDE" w:rsidP="00847D3F">
      <w:pPr>
        <w:pStyle w:val="ListParagraph"/>
        <w:numPr>
          <w:ilvl w:val="0"/>
          <w:numId w:val="1"/>
        </w:numPr>
        <w:jc w:val="right"/>
        <w:rPr>
          <w:rFonts w:hint="cs"/>
        </w:rPr>
      </w:pPr>
      <w:r>
        <w:rPr>
          <w:rFonts w:hint="cs"/>
          <w:rtl/>
        </w:rPr>
        <w:t>الحيويه والنشاط</w:t>
      </w:r>
    </w:p>
    <w:p w:rsidR="003D7EDE" w:rsidRDefault="003D7EDE" w:rsidP="00847D3F">
      <w:pPr>
        <w:pStyle w:val="ListParagraph"/>
        <w:numPr>
          <w:ilvl w:val="0"/>
          <w:numId w:val="1"/>
        </w:numPr>
        <w:jc w:val="right"/>
        <w:rPr>
          <w:rFonts w:hint="cs"/>
        </w:rPr>
      </w:pPr>
      <w:r>
        <w:rPr>
          <w:rFonts w:hint="cs"/>
          <w:rtl/>
        </w:rPr>
        <w:t xml:space="preserve">المظهر اللائق- الشرح الجيد- احترام الذات </w:t>
      </w:r>
    </w:p>
    <w:p w:rsidR="003D7EDE" w:rsidRDefault="003D7EDE" w:rsidP="00847D3F">
      <w:pPr>
        <w:pStyle w:val="ListParagraph"/>
        <w:numPr>
          <w:ilvl w:val="0"/>
          <w:numId w:val="1"/>
        </w:numPr>
        <w:jc w:val="right"/>
        <w:rPr>
          <w:rFonts w:hint="cs"/>
        </w:rPr>
      </w:pPr>
      <w:r>
        <w:rPr>
          <w:rFonts w:hint="cs"/>
          <w:rtl/>
        </w:rPr>
        <w:t>التفاؤل والمرح</w:t>
      </w:r>
    </w:p>
    <w:p w:rsidR="003D7EDE" w:rsidRDefault="003D7EDE" w:rsidP="00847D3F">
      <w:pPr>
        <w:pStyle w:val="ListParagraph"/>
        <w:numPr>
          <w:ilvl w:val="0"/>
          <w:numId w:val="1"/>
        </w:numPr>
        <w:jc w:val="right"/>
        <w:rPr>
          <w:rFonts w:hint="cs"/>
        </w:rPr>
      </w:pPr>
      <w:r>
        <w:rPr>
          <w:rFonts w:hint="cs"/>
          <w:rtl/>
        </w:rPr>
        <w:t xml:space="preserve">الإعتماد على النفس </w:t>
      </w:r>
    </w:p>
    <w:p w:rsidR="003D7EDE" w:rsidRDefault="003D7EDE" w:rsidP="00847D3F">
      <w:pPr>
        <w:pStyle w:val="ListParagraph"/>
        <w:numPr>
          <w:ilvl w:val="0"/>
          <w:numId w:val="1"/>
        </w:numPr>
        <w:jc w:val="right"/>
        <w:rPr>
          <w:rFonts w:hint="cs"/>
        </w:rPr>
      </w:pPr>
      <w:r>
        <w:rPr>
          <w:rFonts w:hint="cs"/>
          <w:rtl/>
        </w:rPr>
        <w:t>تشويق الطلاب على موادهم الدراسيه</w:t>
      </w:r>
    </w:p>
    <w:p w:rsidR="003D7EDE" w:rsidRDefault="003D7EDE" w:rsidP="00847D3F">
      <w:pPr>
        <w:pStyle w:val="ListParagraph"/>
        <w:numPr>
          <w:ilvl w:val="0"/>
          <w:numId w:val="1"/>
        </w:numPr>
        <w:jc w:val="right"/>
        <w:rPr>
          <w:rFonts w:hint="cs"/>
        </w:rPr>
      </w:pPr>
      <w:r>
        <w:rPr>
          <w:rFonts w:hint="cs"/>
          <w:rtl/>
        </w:rPr>
        <w:t>توجيه العمل الجماعي والفردي</w:t>
      </w:r>
    </w:p>
    <w:p w:rsidR="003D7EDE" w:rsidRPr="003D7EDE" w:rsidRDefault="003D7EDE" w:rsidP="003D7EDE">
      <w:pPr>
        <w:pStyle w:val="ListParagraph"/>
        <w:jc w:val="center"/>
        <w:rPr>
          <w:rFonts w:hint="cs"/>
          <w:u w:val="single"/>
          <w:rtl/>
        </w:rPr>
      </w:pPr>
    </w:p>
    <w:p w:rsidR="003D7EDE" w:rsidRDefault="003D7EDE" w:rsidP="003D7EDE">
      <w:pPr>
        <w:pStyle w:val="ListParagraph"/>
        <w:jc w:val="center"/>
        <w:rPr>
          <w:rFonts w:hint="cs"/>
          <w:u w:val="single"/>
          <w:rtl/>
        </w:rPr>
      </w:pPr>
      <w:r w:rsidRPr="003D7EDE">
        <w:rPr>
          <w:rFonts w:hint="cs"/>
          <w:u w:val="single"/>
          <w:rtl/>
        </w:rPr>
        <w:t>اساليب وطرق تدريس اللغه العربيه واعداد دروسها اليوميه بالاهداف السوكيه. د.فؤاد ابو الهيجاء</w:t>
      </w:r>
    </w:p>
    <w:p w:rsidR="003D7EDE" w:rsidRDefault="003D7EDE" w:rsidP="003D7EDE">
      <w:pPr>
        <w:pStyle w:val="ListParagraph"/>
        <w:jc w:val="center"/>
        <w:rPr>
          <w:rFonts w:hint="cs"/>
          <w:u w:val="single"/>
          <w:rtl/>
        </w:rPr>
      </w:pPr>
    </w:p>
    <w:p w:rsidR="003D7EDE" w:rsidRDefault="003D7EDE" w:rsidP="003D7EDE">
      <w:pPr>
        <w:pStyle w:val="ListParagraph"/>
        <w:jc w:val="center"/>
        <w:rPr>
          <w:rFonts w:hint="cs"/>
          <w:u w:val="single"/>
          <w:rtl/>
        </w:rPr>
      </w:pPr>
    </w:p>
    <w:p w:rsidR="003D7EDE" w:rsidRDefault="003D7EDE" w:rsidP="003D7EDE">
      <w:pPr>
        <w:pStyle w:val="ListParagraph"/>
        <w:jc w:val="right"/>
        <w:rPr>
          <w:rFonts w:hint="cs"/>
          <w:u w:val="single"/>
          <w:rtl/>
        </w:rPr>
      </w:pPr>
      <w:r>
        <w:rPr>
          <w:rFonts w:hint="cs"/>
          <w:u w:val="single"/>
          <w:rtl/>
        </w:rPr>
        <w:t>فوائد التخطيط:</w:t>
      </w:r>
    </w:p>
    <w:p w:rsidR="003D7EDE" w:rsidRDefault="003D7EDE" w:rsidP="003D7EDE">
      <w:pPr>
        <w:pStyle w:val="ListParagraph"/>
        <w:numPr>
          <w:ilvl w:val="0"/>
          <w:numId w:val="2"/>
        </w:numPr>
        <w:jc w:val="right"/>
        <w:rPr>
          <w:rFonts w:hint="cs"/>
        </w:rPr>
      </w:pPr>
      <w:r>
        <w:rPr>
          <w:rFonts w:hint="cs"/>
          <w:rtl/>
        </w:rPr>
        <w:t>يؤدي الى انه يرتب المعلم معلوماته ذهنا وكتابتا</w:t>
      </w:r>
    </w:p>
    <w:p w:rsidR="003D7EDE" w:rsidRDefault="003D7EDE" w:rsidP="003D7EDE">
      <w:pPr>
        <w:pStyle w:val="ListParagraph"/>
        <w:numPr>
          <w:ilvl w:val="0"/>
          <w:numId w:val="2"/>
        </w:numPr>
        <w:jc w:val="right"/>
        <w:rPr>
          <w:rFonts w:hint="cs"/>
        </w:rPr>
      </w:pPr>
      <w:r>
        <w:rPr>
          <w:rFonts w:hint="cs"/>
          <w:rtl/>
        </w:rPr>
        <w:t>يساعده على النجاح في عملية التدريس لانه يعرف كيف يوزع وقته خلال وقت الحصه</w:t>
      </w:r>
    </w:p>
    <w:p w:rsidR="003D7EDE" w:rsidRDefault="003D7EDE" w:rsidP="003D7EDE">
      <w:pPr>
        <w:pStyle w:val="ListParagraph"/>
        <w:numPr>
          <w:ilvl w:val="0"/>
          <w:numId w:val="2"/>
        </w:numPr>
        <w:jc w:val="right"/>
        <w:rPr>
          <w:rFonts w:hint="cs"/>
        </w:rPr>
      </w:pPr>
      <w:r>
        <w:rPr>
          <w:rFonts w:hint="cs"/>
          <w:rtl/>
        </w:rPr>
        <w:t>يزرع الثقه في نفس المعلم ويجعله اكثر ادارة على ادارة عمله.</w:t>
      </w:r>
    </w:p>
    <w:p w:rsidR="003D7EDE" w:rsidRDefault="003D7EDE" w:rsidP="003D7EDE">
      <w:pPr>
        <w:pStyle w:val="ListParagraph"/>
        <w:numPr>
          <w:ilvl w:val="0"/>
          <w:numId w:val="2"/>
        </w:numPr>
        <w:jc w:val="right"/>
        <w:rPr>
          <w:rFonts w:hint="cs"/>
        </w:rPr>
      </w:pPr>
      <w:r>
        <w:rPr>
          <w:rFonts w:hint="cs"/>
          <w:rtl/>
        </w:rPr>
        <w:t>يكون على علم ودرايه واسعه لمعاني الكلمات الصعبه</w:t>
      </w:r>
    </w:p>
    <w:p w:rsidR="003D7EDE" w:rsidRDefault="003D7EDE" w:rsidP="003D7EDE">
      <w:pPr>
        <w:pStyle w:val="ListParagraph"/>
        <w:numPr>
          <w:ilvl w:val="0"/>
          <w:numId w:val="2"/>
        </w:numPr>
        <w:jc w:val="right"/>
        <w:rPr>
          <w:rFonts w:hint="cs"/>
        </w:rPr>
      </w:pPr>
      <w:r>
        <w:rPr>
          <w:rFonts w:hint="cs"/>
          <w:rtl/>
        </w:rPr>
        <w:t xml:space="preserve">يجعله اكثر قدره على تحديد خصائص التلاميذ وميولهم والفروقات الفرديه بينهم وعند ذلك يراعيها بإهتمام اكبر </w:t>
      </w:r>
    </w:p>
    <w:p w:rsidR="003D7EDE" w:rsidRDefault="003D7EDE" w:rsidP="003D7EDE">
      <w:pPr>
        <w:pStyle w:val="ListParagraph"/>
        <w:numPr>
          <w:ilvl w:val="0"/>
          <w:numId w:val="2"/>
        </w:numPr>
        <w:jc w:val="right"/>
        <w:rPr>
          <w:rFonts w:hint="cs"/>
        </w:rPr>
      </w:pPr>
      <w:r>
        <w:rPr>
          <w:rFonts w:hint="cs"/>
          <w:rtl/>
        </w:rPr>
        <w:t xml:space="preserve">الإعداد يتيح الى المعلم الإبتكار والتحديد </w:t>
      </w:r>
    </w:p>
    <w:p w:rsidR="003D7EDE" w:rsidRDefault="003D7EDE" w:rsidP="003D7EDE">
      <w:pPr>
        <w:pStyle w:val="ListParagraph"/>
        <w:numPr>
          <w:ilvl w:val="0"/>
          <w:numId w:val="2"/>
        </w:numPr>
        <w:jc w:val="right"/>
        <w:rPr>
          <w:rFonts w:hint="cs"/>
        </w:rPr>
      </w:pPr>
      <w:r>
        <w:rPr>
          <w:rFonts w:hint="cs"/>
          <w:rtl/>
        </w:rPr>
        <w:t>الإعداد يتيح الى المعلم إعداد اسئلته والتي عليه ان يثيرها كل خطوره من خطوات درسه.</w:t>
      </w:r>
    </w:p>
    <w:p w:rsidR="003D7EDE" w:rsidRDefault="003D7EDE" w:rsidP="003D7EDE">
      <w:pPr>
        <w:pStyle w:val="ListParagraph"/>
        <w:ind w:left="1080"/>
        <w:jc w:val="center"/>
        <w:rPr>
          <w:rFonts w:hint="cs"/>
          <w:rtl/>
        </w:rPr>
      </w:pPr>
    </w:p>
    <w:p w:rsidR="003D7EDE" w:rsidRPr="003D7EDE" w:rsidRDefault="003D7EDE" w:rsidP="003D7EDE">
      <w:pPr>
        <w:pStyle w:val="ListParagraph"/>
        <w:ind w:left="1080"/>
        <w:jc w:val="center"/>
        <w:rPr>
          <w:rFonts w:hint="cs"/>
          <w:u w:val="single"/>
          <w:rtl/>
        </w:rPr>
      </w:pPr>
    </w:p>
    <w:p w:rsidR="003D7EDE" w:rsidRPr="003D7EDE" w:rsidRDefault="003D7EDE" w:rsidP="003D7EDE">
      <w:pPr>
        <w:pStyle w:val="ListParagraph"/>
        <w:ind w:left="1080"/>
        <w:jc w:val="right"/>
        <w:rPr>
          <w:rFonts w:hint="cs"/>
          <w:u w:val="single"/>
          <w:rtl/>
        </w:rPr>
      </w:pPr>
      <w:r w:rsidRPr="003D7EDE">
        <w:rPr>
          <w:rFonts w:hint="cs"/>
          <w:u w:val="single"/>
          <w:rtl/>
        </w:rPr>
        <w:t>من اشهر الطرق لتحضير الدرس هي:</w:t>
      </w:r>
    </w:p>
    <w:p w:rsidR="003D7EDE" w:rsidRDefault="003D7EDE" w:rsidP="003D7EDE">
      <w:pPr>
        <w:pStyle w:val="ListParagraph"/>
        <w:numPr>
          <w:ilvl w:val="0"/>
          <w:numId w:val="3"/>
        </w:numPr>
        <w:jc w:val="right"/>
        <w:rPr>
          <w:rFonts w:hint="cs"/>
        </w:rPr>
      </w:pPr>
      <w:r>
        <w:rPr>
          <w:rFonts w:hint="cs"/>
          <w:rtl/>
        </w:rPr>
        <w:t>التمهيد من (2-5)</w:t>
      </w:r>
    </w:p>
    <w:p w:rsidR="003D7EDE" w:rsidRDefault="003D7EDE" w:rsidP="003D7EDE">
      <w:pPr>
        <w:pStyle w:val="ListParagraph"/>
        <w:numPr>
          <w:ilvl w:val="0"/>
          <w:numId w:val="3"/>
        </w:numPr>
        <w:jc w:val="right"/>
        <w:rPr>
          <w:rFonts w:hint="cs"/>
        </w:rPr>
      </w:pPr>
      <w:r>
        <w:rPr>
          <w:rFonts w:hint="cs"/>
          <w:rtl/>
        </w:rPr>
        <w:t>العرض من (20-25)</w:t>
      </w:r>
    </w:p>
    <w:p w:rsidR="003D7EDE" w:rsidRDefault="003D7EDE" w:rsidP="003D7EDE">
      <w:pPr>
        <w:pStyle w:val="ListParagraph"/>
        <w:numPr>
          <w:ilvl w:val="0"/>
          <w:numId w:val="3"/>
        </w:numPr>
        <w:jc w:val="right"/>
        <w:rPr>
          <w:rFonts w:hint="cs"/>
        </w:rPr>
      </w:pPr>
      <w:r>
        <w:rPr>
          <w:rFonts w:hint="cs"/>
          <w:rtl/>
        </w:rPr>
        <w:t>الربط من ( 5 دقائق)</w:t>
      </w:r>
    </w:p>
    <w:p w:rsidR="003D7EDE" w:rsidRDefault="003D7EDE" w:rsidP="003D7EDE">
      <w:pPr>
        <w:pStyle w:val="ListParagraph"/>
        <w:numPr>
          <w:ilvl w:val="0"/>
          <w:numId w:val="3"/>
        </w:numPr>
        <w:jc w:val="right"/>
        <w:rPr>
          <w:rFonts w:hint="cs"/>
        </w:rPr>
      </w:pPr>
      <w:r>
        <w:rPr>
          <w:rFonts w:hint="cs"/>
          <w:rtl/>
        </w:rPr>
        <w:t>التقييم (5 دقائق)</w:t>
      </w:r>
    </w:p>
    <w:p w:rsidR="003D7EDE" w:rsidRDefault="003D7EDE" w:rsidP="003D7EDE">
      <w:pPr>
        <w:pStyle w:val="ListParagraph"/>
        <w:numPr>
          <w:ilvl w:val="0"/>
          <w:numId w:val="3"/>
        </w:numPr>
        <w:jc w:val="right"/>
        <w:rPr>
          <w:rFonts w:hint="cs"/>
        </w:rPr>
      </w:pPr>
      <w:r>
        <w:rPr>
          <w:rFonts w:hint="cs"/>
          <w:rtl/>
        </w:rPr>
        <w:lastRenderedPageBreak/>
        <w:t>التطبيق (5 دقائق)</w:t>
      </w:r>
    </w:p>
    <w:p w:rsidR="003D7EDE" w:rsidRDefault="003D7EDE" w:rsidP="003D7EDE">
      <w:pPr>
        <w:pStyle w:val="ListParagraph"/>
        <w:ind w:left="1440"/>
        <w:jc w:val="center"/>
        <w:rPr>
          <w:rFonts w:hint="cs"/>
          <w:rtl/>
        </w:rPr>
      </w:pPr>
    </w:p>
    <w:p w:rsidR="003D7EDE" w:rsidRDefault="003D7EDE" w:rsidP="003D7EDE">
      <w:pPr>
        <w:pStyle w:val="ListParagraph"/>
        <w:tabs>
          <w:tab w:val="left" w:pos="5873"/>
          <w:tab w:val="right" w:pos="8640"/>
        </w:tabs>
        <w:ind w:left="1440"/>
        <w:jc w:val="right"/>
        <w:rPr>
          <w:rFonts w:hint="cs"/>
          <w:u w:val="single"/>
          <w:rtl/>
        </w:rPr>
      </w:pPr>
      <w:r w:rsidRPr="003D7EDE">
        <w:rPr>
          <w:rFonts w:hint="cs"/>
          <w:u w:val="single"/>
          <w:rtl/>
        </w:rPr>
        <w:t>شروط الهدف التعليمي السلوكي:</w:t>
      </w:r>
    </w:p>
    <w:p w:rsidR="003D7EDE" w:rsidRDefault="003D7EDE" w:rsidP="003D7EDE">
      <w:pPr>
        <w:pStyle w:val="ListParagraph"/>
        <w:numPr>
          <w:ilvl w:val="0"/>
          <w:numId w:val="4"/>
        </w:numPr>
        <w:tabs>
          <w:tab w:val="left" w:pos="5873"/>
          <w:tab w:val="right" w:pos="8640"/>
        </w:tabs>
        <w:jc w:val="right"/>
        <w:rPr>
          <w:rFonts w:hint="cs"/>
        </w:rPr>
      </w:pPr>
      <w:r>
        <w:rPr>
          <w:rFonts w:hint="cs"/>
          <w:rtl/>
        </w:rPr>
        <w:t>يجب ان يصف الهدف سلوك الطالب او المعلم لذا يجب ان يكتب-يذكر الطالب او يفسّر تصنيف الاهداف السلوكيه</w:t>
      </w:r>
    </w:p>
    <w:p w:rsidR="003D7EDE" w:rsidRDefault="003D7EDE" w:rsidP="003D7EDE">
      <w:pPr>
        <w:pStyle w:val="ListParagraph"/>
        <w:numPr>
          <w:ilvl w:val="0"/>
          <w:numId w:val="5"/>
        </w:numPr>
        <w:tabs>
          <w:tab w:val="left" w:pos="5873"/>
          <w:tab w:val="right" w:pos="8640"/>
        </w:tabs>
        <w:jc w:val="right"/>
        <w:rPr>
          <w:rFonts w:hint="cs"/>
        </w:rPr>
      </w:pPr>
      <w:r>
        <w:rPr>
          <w:rFonts w:hint="cs"/>
          <w:rtl/>
        </w:rPr>
        <w:t>المجال المعرفي</w:t>
      </w:r>
    </w:p>
    <w:p w:rsidR="003D7EDE" w:rsidRDefault="003D7EDE" w:rsidP="003D7EDE">
      <w:pPr>
        <w:pStyle w:val="ListParagraph"/>
        <w:numPr>
          <w:ilvl w:val="0"/>
          <w:numId w:val="5"/>
        </w:numPr>
        <w:tabs>
          <w:tab w:val="left" w:pos="5873"/>
          <w:tab w:val="right" w:pos="8640"/>
        </w:tabs>
        <w:jc w:val="right"/>
        <w:rPr>
          <w:rFonts w:hint="cs"/>
        </w:rPr>
      </w:pPr>
      <w:r>
        <w:rPr>
          <w:rFonts w:hint="cs"/>
          <w:rtl/>
        </w:rPr>
        <w:t>المجال الانفعالي الوجداني</w:t>
      </w:r>
    </w:p>
    <w:p w:rsidR="003D7EDE" w:rsidRDefault="003D7EDE" w:rsidP="003D7EDE">
      <w:pPr>
        <w:pStyle w:val="ListParagraph"/>
        <w:numPr>
          <w:ilvl w:val="0"/>
          <w:numId w:val="5"/>
        </w:numPr>
        <w:tabs>
          <w:tab w:val="left" w:pos="5873"/>
          <w:tab w:val="right" w:pos="8640"/>
        </w:tabs>
        <w:jc w:val="right"/>
        <w:rPr>
          <w:rFonts w:hint="cs"/>
        </w:rPr>
      </w:pPr>
      <w:r>
        <w:rPr>
          <w:rFonts w:hint="cs"/>
          <w:rtl/>
        </w:rPr>
        <w:t>المجال النفس حركي (المهاري)</w:t>
      </w:r>
    </w:p>
    <w:p w:rsidR="003D7EDE" w:rsidRDefault="003D7EDE" w:rsidP="003D7EDE">
      <w:pPr>
        <w:pStyle w:val="ListParagraph"/>
        <w:tabs>
          <w:tab w:val="left" w:pos="5873"/>
          <w:tab w:val="right" w:pos="8640"/>
        </w:tabs>
        <w:ind w:left="2160"/>
        <w:jc w:val="right"/>
        <w:rPr>
          <w:rFonts w:hint="cs"/>
          <w:rtl/>
        </w:rPr>
      </w:pPr>
      <w:r>
        <w:rPr>
          <w:rFonts w:hint="cs"/>
          <w:rtl/>
        </w:rPr>
        <w:t xml:space="preserve">وجعله " </w:t>
      </w:r>
      <w:r w:rsidR="000A5F15">
        <w:rPr>
          <w:rFonts w:hint="cs"/>
          <w:rtl/>
        </w:rPr>
        <w:t>بلوم</w:t>
      </w:r>
      <w:r>
        <w:rPr>
          <w:rFonts w:hint="cs"/>
          <w:rtl/>
        </w:rPr>
        <w:t xml:space="preserve">  " في شتة سلوكيات تبدأ بالأسهل ثم الأصعب وهكذا</w:t>
      </w:r>
    </w:p>
    <w:p w:rsidR="003D7EDE" w:rsidRDefault="003D7EDE" w:rsidP="003D7EDE">
      <w:pPr>
        <w:pStyle w:val="ListParagraph"/>
        <w:numPr>
          <w:ilvl w:val="0"/>
          <w:numId w:val="6"/>
        </w:numPr>
        <w:tabs>
          <w:tab w:val="left" w:pos="5873"/>
          <w:tab w:val="right" w:pos="8640"/>
        </w:tabs>
        <w:jc w:val="right"/>
        <w:rPr>
          <w:rFonts w:hint="cs"/>
        </w:rPr>
      </w:pPr>
      <w:r>
        <w:rPr>
          <w:rFonts w:hint="cs"/>
          <w:rtl/>
        </w:rPr>
        <w:t>مستوى التذكر او الحفظ</w:t>
      </w:r>
      <w:r w:rsidR="000A5F15">
        <w:rPr>
          <w:rFonts w:hint="cs"/>
          <w:rtl/>
        </w:rPr>
        <w:t xml:space="preserve">: </w:t>
      </w:r>
    </w:p>
    <w:p w:rsidR="000A5F15" w:rsidRDefault="000A5F15" w:rsidP="000A5F15">
      <w:pPr>
        <w:pStyle w:val="ListParagraph"/>
        <w:tabs>
          <w:tab w:val="left" w:pos="5873"/>
          <w:tab w:val="right" w:pos="8640"/>
        </w:tabs>
        <w:ind w:left="2520"/>
        <w:jc w:val="right"/>
        <w:rPr>
          <w:rFonts w:hint="cs"/>
          <w:rtl/>
        </w:rPr>
      </w:pPr>
      <w:r>
        <w:rPr>
          <w:rFonts w:hint="cs"/>
          <w:rtl/>
        </w:rPr>
        <w:t>تذكر الاشخاص والأماكن والنظريات والمبادئ وغير ذلك .</w:t>
      </w:r>
    </w:p>
    <w:p w:rsidR="000A5F15" w:rsidRDefault="000A5F15" w:rsidP="000A5F15">
      <w:pPr>
        <w:pStyle w:val="ListParagraph"/>
        <w:numPr>
          <w:ilvl w:val="0"/>
          <w:numId w:val="6"/>
        </w:numPr>
        <w:tabs>
          <w:tab w:val="left" w:pos="5873"/>
          <w:tab w:val="right" w:pos="8640"/>
        </w:tabs>
        <w:jc w:val="right"/>
        <w:rPr>
          <w:rFonts w:hint="cs"/>
        </w:rPr>
      </w:pPr>
      <w:r>
        <w:rPr>
          <w:rFonts w:hint="cs"/>
          <w:rtl/>
        </w:rPr>
        <w:t>مستوى الفهم (الاستيعاب):</w:t>
      </w:r>
    </w:p>
    <w:p w:rsidR="000A5F15" w:rsidRDefault="000A5F15" w:rsidP="000A5F15">
      <w:pPr>
        <w:pStyle w:val="ListParagraph"/>
        <w:tabs>
          <w:tab w:val="left" w:pos="5873"/>
          <w:tab w:val="right" w:pos="8640"/>
        </w:tabs>
        <w:ind w:left="2520"/>
        <w:jc w:val="right"/>
        <w:rPr>
          <w:rFonts w:hint="cs"/>
          <w:rtl/>
        </w:rPr>
      </w:pPr>
      <w:r>
        <w:rPr>
          <w:rFonts w:hint="cs"/>
          <w:rtl/>
        </w:rPr>
        <w:t>-الفهم والترجمه والشرح والتفسير والقدره على الاستنتاج.</w:t>
      </w:r>
    </w:p>
    <w:p w:rsidR="000A5F15" w:rsidRDefault="000A5F15" w:rsidP="000A5F15">
      <w:pPr>
        <w:pStyle w:val="ListParagraph"/>
        <w:tabs>
          <w:tab w:val="left" w:pos="5873"/>
          <w:tab w:val="right" w:pos="8640"/>
        </w:tabs>
        <w:ind w:left="2520"/>
        <w:jc w:val="right"/>
        <w:rPr>
          <w:rFonts w:hint="cs"/>
          <w:rtl/>
        </w:rPr>
      </w:pPr>
    </w:p>
    <w:p w:rsidR="000A5F15" w:rsidRDefault="000A5F15" w:rsidP="000A5F15">
      <w:pPr>
        <w:pStyle w:val="ListParagraph"/>
        <w:numPr>
          <w:ilvl w:val="0"/>
          <w:numId w:val="6"/>
        </w:numPr>
        <w:tabs>
          <w:tab w:val="left" w:pos="5873"/>
          <w:tab w:val="right" w:pos="8640"/>
        </w:tabs>
        <w:jc w:val="right"/>
        <w:rPr>
          <w:rFonts w:hint="cs"/>
        </w:rPr>
      </w:pPr>
      <w:r>
        <w:rPr>
          <w:rFonts w:hint="cs"/>
          <w:rtl/>
        </w:rPr>
        <w:t>مستوى التطبيق:</w:t>
      </w:r>
    </w:p>
    <w:p w:rsidR="000A5F15" w:rsidRDefault="000A5F15" w:rsidP="000A5F15">
      <w:pPr>
        <w:pStyle w:val="ListParagraph"/>
        <w:tabs>
          <w:tab w:val="left" w:pos="5873"/>
          <w:tab w:val="right" w:pos="8640"/>
        </w:tabs>
        <w:ind w:left="2520"/>
        <w:jc w:val="right"/>
        <w:rPr>
          <w:rFonts w:hint="cs"/>
          <w:rtl/>
        </w:rPr>
      </w:pPr>
      <w:r>
        <w:rPr>
          <w:rFonts w:hint="cs"/>
          <w:rtl/>
        </w:rPr>
        <w:t>مثلا_ درس قاعدة المبتدأ والخبر وقام بتطبيقها وفهمها.</w:t>
      </w:r>
    </w:p>
    <w:p w:rsidR="000A5F15" w:rsidRDefault="000A5F15" w:rsidP="000A5F15">
      <w:pPr>
        <w:pStyle w:val="ListParagraph"/>
        <w:numPr>
          <w:ilvl w:val="0"/>
          <w:numId w:val="6"/>
        </w:numPr>
        <w:tabs>
          <w:tab w:val="left" w:pos="5873"/>
          <w:tab w:val="right" w:pos="8640"/>
        </w:tabs>
        <w:jc w:val="right"/>
      </w:pPr>
      <w:r>
        <w:rPr>
          <w:rFonts w:hint="cs"/>
          <w:rtl/>
        </w:rPr>
        <w:t xml:space="preserve">مستوى التحليل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lang w:bidi="he-IL"/>
        </w:rPr>
        <w:t>Analysis</w:t>
      </w:r>
    </w:p>
    <w:p w:rsidR="000A5F15" w:rsidRDefault="000A5F15" w:rsidP="002727C7">
      <w:pPr>
        <w:pStyle w:val="ListParagraph"/>
        <w:tabs>
          <w:tab w:val="left" w:pos="5873"/>
          <w:tab w:val="right" w:pos="8640"/>
        </w:tabs>
        <w:ind w:left="4320"/>
        <w:jc w:val="right"/>
        <w:rPr>
          <w:rFonts w:hint="cs"/>
          <w:rtl/>
        </w:rPr>
      </w:pPr>
      <w:r>
        <w:rPr>
          <w:rFonts w:hint="cs"/>
          <w:rtl/>
        </w:rPr>
        <w:t>مثلا_ ان يستخرج الافكار الفرعيه لفكرة رئيسيه وبالعكس .</w:t>
      </w:r>
    </w:p>
    <w:p w:rsidR="000A5F15" w:rsidRDefault="000A5F15" w:rsidP="000A5F15">
      <w:pPr>
        <w:pStyle w:val="ListParagraph"/>
        <w:numPr>
          <w:ilvl w:val="0"/>
          <w:numId w:val="6"/>
        </w:numPr>
        <w:tabs>
          <w:tab w:val="left" w:pos="5873"/>
          <w:tab w:val="right" w:pos="8640"/>
        </w:tabs>
        <w:jc w:val="right"/>
      </w:pPr>
      <w:r>
        <w:rPr>
          <w:rFonts w:hint="cs"/>
          <w:rtl/>
        </w:rPr>
        <w:t xml:space="preserve">مستوى التركيب: </w:t>
      </w:r>
      <w:proofErr w:type="spellStart"/>
      <w:r>
        <w:rPr>
          <w:lang w:bidi="he-IL"/>
        </w:rPr>
        <w:t>syntesis</w:t>
      </w:r>
      <w:proofErr w:type="spellEnd"/>
    </w:p>
    <w:p w:rsidR="000A5F15" w:rsidRDefault="002727C7" w:rsidP="002727C7">
      <w:pPr>
        <w:pStyle w:val="ListParagraph"/>
        <w:tabs>
          <w:tab w:val="left" w:pos="5873"/>
          <w:tab w:val="right" w:pos="8640"/>
        </w:tabs>
        <w:ind w:left="4320"/>
        <w:jc w:val="right"/>
        <w:rPr>
          <w:rFonts w:hint="cs"/>
          <w:rtl/>
        </w:rPr>
      </w:pPr>
      <w:r>
        <w:rPr>
          <w:rFonts w:hint="cs"/>
          <w:rtl/>
        </w:rPr>
        <w:t>ان يركب ,ان يؤلف,ان يجمع الافكار وان يعيد صياغتها.</w:t>
      </w:r>
    </w:p>
    <w:p w:rsidR="00B353C3" w:rsidRDefault="00B353C3" w:rsidP="00B353C3">
      <w:pPr>
        <w:pStyle w:val="ListParagraph"/>
        <w:numPr>
          <w:ilvl w:val="0"/>
          <w:numId w:val="6"/>
        </w:numPr>
        <w:tabs>
          <w:tab w:val="left" w:pos="5873"/>
          <w:tab w:val="right" w:pos="8640"/>
        </w:tabs>
        <w:jc w:val="right"/>
        <w:rPr>
          <w:rFonts w:hint="cs"/>
        </w:rPr>
      </w:pPr>
      <w:r>
        <w:rPr>
          <w:rFonts w:hint="cs"/>
          <w:rtl/>
        </w:rPr>
        <w:t>مستوى التقويم</w:t>
      </w:r>
    </w:p>
    <w:p w:rsidR="00B353C3" w:rsidRDefault="00B353C3" w:rsidP="00B353C3">
      <w:pPr>
        <w:pStyle w:val="ListParagraph"/>
        <w:tabs>
          <w:tab w:val="left" w:pos="5873"/>
          <w:tab w:val="right" w:pos="8640"/>
        </w:tabs>
        <w:ind w:left="2880"/>
        <w:jc w:val="right"/>
        <w:rPr>
          <w:rFonts w:hint="cs"/>
          <w:rtl/>
        </w:rPr>
      </w:pPr>
      <w:r>
        <w:rPr>
          <w:rFonts w:hint="cs"/>
          <w:rtl/>
        </w:rPr>
        <w:t>ان ينقد الطالب الافكار التي وردت في القصيده من حيث قيمتها الأخلاقيه .</w:t>
      </w:r>
    </w:p>
    <w:p w:rsidR="00B353C3" w:rsidRDefault="00B353C3" w:rsidP="00B353C3">
      <w:pPr>
        <w:pStyle w:val="ListParagraph"/>
        <w:tabs>
          <w:tab w:val="left" w:pos="5873"/>
          <w:tab w:val="right" w:pos="8640"/>
        </w:tabs>
        <w:ind w:left="2880"/>
        <w:jc w:val="right"/>
        <w:rPr>
          <w:rFonts w:hint="cs"/>
          <w:rtl/>
        </w:rPr>
      </w:pPr>
    </w:p>
    <w:p w:rsidR="00B353C3" w:rsidRPr="00B353C3" w:rsidRDefault="00B353C3" w:rsidP="00B353C3">
      <w:pPr>
        <w:pStyle w:val="ListParagraph"/>
        <w:tabs>
          <w:tab w:val="left" w:pos="5873"/>
          <w:tab w:val="right" w:pos="8640"/>
        </w:tabs>
        <w:ind w:left="2880"/>
        <w:jc w:val="right"/>
        <w:rPr>
          <w:rFonts w:hint="cs"/>
          <w:u w:val="single"/>
          <w:rtl/>
        </w:rPr>
      </w:pPr>
    </w:p>
    <w:p w:rsidR="00B353C3" w:rsidRDefault="00B353C3" w:rsidP="00B353C3">
      <w:pPr>
        <w:pStyle w:val="ListParagraph"/>
        <w:tabs>
          <w:tab w:val="left" w:pos="5873"/>
          <w:tab w:val="right" w:pos="8640"/>
        </w:tabs>
        <w:ind w:left="2880"/>
        <w:jc w:val="right"/>
        <w:rPr>
          <w:rFonts w:hint="cs"/>
          <w:u w:val="single"/>
          <w:rtl/>
        </w:rPr>
      </w:pPr>
      <w:r w:rsidRPr="00B353C3">
        <w:rPr>
          <w:rFonts w:hint="cs"/>
          <w:u w:val="single"/>
          <w:rtl/>
        </w:rPr>
        <w:t>أهداف القراءه:</w:t>
      </w:r>
    </w:p>
    <w:p w:rsidR="00B353C3" w:rsidRDefault="00B353C3" w:rsidP="00B353C3">
      <w:pPr>
        <w:pStyle w:val="ListParagraph"/>
        <w:numPr>
          <w:ilvl w:val="0"/>
          <w:numId w:val="7"/>
        </w:numPr>
        <w:tabs>
          <w:tab w:val="left" w:pos="5873"/>
          <w:tab w:val="right" w:pos="8640"/>
        </w:tabs>
        <w:jc w:val="right"/>
        <w:rPr>
          <w:rFonts w:hint="cs"/>
        </w:rPr>
      </w:pPr>
      <w:r>
        <w:rPr>
          <w:rFonts w:hint="cs"/>
          <w:rtl/>
        </w:rPr>
        <w:t>ان يجيد الطالب النطق</w:t>
      </w:r>
    </w:p>
    <w:p w:rsidR="00B353C3" w:rsidRDefault="00B353C3" w:rsidP="00B353C3">
      <w:pPr>
        <w:pStyle w:val="ListParagraph"/>
        <w:numPr>
          <w:ilvl w:val="0"/>
          <w:numId w:val="7"/>
        </w:numPr>
        <w:tabs>
          <w:tab w:val="left" w:pos="5873"/>
          <w:tab w:val="right" w:pos="8640"/>
        </w:tabs>
        <w:jc w:val="right"/>
        <w:rPr>
          <w:rFonts w:hint="cs"/>
        </w:rPr>
      </w:pPr>
      <w:r>
        <w:rPr>
          <w:rFonts w:hint="cs"/>
          <w:rtl/>
        </w:rPr>
        <w:t>ان يحسّن الاداء</w:t>
      </w:r>
    </w:p>
    <w:p w:rsidR="00B353C3" w:rsidRDefault="00B353C3" w:rsidP="00B353C3">
      <w:pPr>
        <w:pStyle w:val="ListParagraph"/>
        <w:numPr>
          <w:ilvl w:val="0"/>
          <w:numId w:val="7"/>
        </w:numPr>
        <w:tabs>
          <w:tab w:val="left" w:pos="5873"/>
          <w:tab w:val="right" w:pos="8640"/>
        </w:tabs>
        <w:jc w:val="right"/>
        <w:rPr>
          <w:rFonts w:hint="cs"/>
        </w:rPr>
      </w:pPr>
      <w:r>
        <w:rPr>
          <w:rFonts w:hint="cs"/>
          <w:rtl/>
        </w:rPr>
        <w:t>ان يمثل المعنى</w:t>
      </w:r>
    </w:p>
    <w:p w:rsidR="00B353C3" w:rsidRDefault="00B353C3" w:rsidP="00B353C3">
      <w:pPr>
        <w:pStyle w:val="ListParagraph"/>
        <w:tabs>
          <w:tab w:val="left" w:pos="5873"/>
          <w:tab w:val="right" w:pos="8640"/>
        </w:tabs>
        <w:ind w:left="3240"/>
        <w:jc w:val="center"/>
        <w:rPr>
          <w:rFonts w:hint="cs"/>
          <w:rtl/>
        </w:rPr>
      </w:pPr>
    </w:p>
    <w:p w:rsidR="00B353C3" w:rsidRDefault="00B353C3" w:rsidP="00B353C3">
      <w:pPr>
        <w:pStyle w:val="ListParagraph"/>
        <w:numPr>
          <w:ilvl w:val="0"/>
          <w:numId w:val="8"/>
        </w:numPr>
        <w:tabs>
          <w:tab w:val="left" w:pos="5873"/>
          <w:tab w:val="right" w:pos="8640"/>
        </w:tabs>
        <w:jc w:val="right"/>
        <w:rPr>
          <w:rFonts w:hint="cs"/>
        </w:rPr>
      </w:pPr>
      <w:r>
        <w:rPr>
          <w:rFonts w:hint="cs"/>
          <w:rtl/>
        </w:rPr>
        <w:t>ان يكتب مهارات قرائيه مختلفه كالسرعه</w:t>
      </w:r>
    </w:p>
    <w:p w:rsidR="00B353C3" w:rsidRDefault="00B353C3" w:rsidP="00B353C3">
      <w:pPr>
        <w:pStyle w:val="ListParagraph"/>
        <w:numPr>
          <w:ilvl w:val="0"/>
          <w:numId w:val="1"/>
        </w:numPr>
        <w:tabs>
          <w:tab w:val="left" w:pos="5873"/>
          <w:tab w:val="right" w:pos="8640"/>
        </w:tabs>
        <w:jc w:val="right"/>
        <w:rPr>
          <w:rFonts w:hint="cs"/>
        </w:rPr>
      </w:pPr>
      <w:r>
        <w:rPr>
          <w:rFonts w:hint="cs"/>
          <w:rtl/>
        </w:rPr>
        <w:t>ان يميل الطالب الى القراءه ويفهم ما يقرأه</w:t>
      </w:r>
    </w:p>
    <w:p w:rsidR="00B353C3" w:rsidRDefault="00B353C3" w:rsidP="00B353C3">
      <w:pPr>
        <w:pStyle w:val="ListParagraph"/>
        <w:numPr>
          <w:ilvl w:val="0"/>
          <w:numId w:val="1"/>
        </w:numPr>
        <w:tabs>
          <w:tab w:val="left" w:pos="5873"/>
          <w:tab w:val="right" w:pos="8640"/>
        </w:tabs>
        <w:jc w:val="right"/>
        <w:rPr>
          <w:rFonts w:hint="cs"/>
        </w:rPr>
      </w:pPr>
      <w:r>
        <w:rPr>
          <w:rFonts w:hint="cs"/>
          <w:rtl/>
        </w:rPr>
        <w:t>تدريب حواس الأطفال واعضائهم التي يستخدمونها في القراءه والكتابه.</w:t>
      </w:r>
    </w:p>
    <w:p w:rsidR="00B353C3" w:rsidRDefault="00B353C3" w:rsidP="00B353C3">
      <w:pPr>
        <w:pStyle w:val="ListParagraph"/>
        <w:numPr>
          <w:ilvl w:val="0"/>
          <w:numId w:val="1"/>
        </w:numPr>
        <w:tabs>
          <w:tab w:val="left" w:pos="5873"/>
          <w:tab w:val="right" w:pos="8640"/>
        </w:tabs>
        <w:jc w:val="right"/>
        <w:rPr>
          <w:rFonts w:hint="cs"/>
        </w:rPr>
      </w:pPr>
      <w:r>
        <w:rPr>
          <w:rFonts w:hint="cs"/>
          <w:rtl/>
        </w:rPr>
        <w:t>إتقان الأطفال اللغه الشفويه استماعا واداءا</w:t>
      </w:r>
    </w:p>
    <w:p w:rsidR="00B353C3" w:rsidRDefault="00B353C3" w:rsidP="00B353C3">
      <w:pPr>
        <w:pStyle w:val="ListParagraph"/>
        <w:numPr>
          <w:ilvl w:val="0"/>
          <w:numId w:val="1"/>
        </w:numPr>
        <w:tabs>
          <w:tab w:val="left" w:pos="5873"/>
          <w:tab w:val="right" w:pos="8640"/>
        </w:tabs>
        <w:jc w:val="right"/>
        <w:rPr>
          <w:rFonts w:hint="cs"/>
        </w:rPr>
      </w:pPr>
      <w:r>
        <w:rPr>
          <w:rFonts w:hint="cs"/>
          <w:rtl/>
        </w:rPr>
        <w:t>تعهّد قدرات الاطفال الى معرفة الاصوات ومحاكاتها وإدراك الفوارق بينها</w:t>
      </w:r>
    </w:p>
    <w:p w:rsidR="00B353C3" w:rsidRDefault="00B353C3" w:rsidP="00B353C3">
      <w:pPr>
        <w:tabs>
          <w:tab w:val="left" w:pos="5873"/>
          <w:tab w:val="right" w:pos="8640"/>
        </w:tabs>
        <w:jc w:val="right"/>
        <w:rPr>
          <w:rFonts w:hint="cs"/>
          <w:rtl/>
        </w:rPr>
      </w:pPr>
    </w:p>
    <w:p w:rsidR="00B353C3" w:rsidRDefault="00B353C3" w:rsidP="00B353C3">
      <w:pPr>
        <w:tabs>
          <w:tab w:val="left" w:pos="5873"/>
          <w:tab w:val="right" w:pos="8640"/>
        </w:tabs>
        <w:jc w:val="right"/>
        <w:rPr>
          <w:rFonts w:hint="cs"/>
          <w:rtl/>
        </w:rPr>
      </w:pPr>
    </w:p>
    <w:p w:rsidR="00B353C3" w:rsidRPr="00B353C3" w:rsidRDefault="00B353C3" w:rsidP="00B353C3">
      <w:pPr>
        <w:tabs>
          <w:tab w:val="left" w:pos="5873"/>
          <w:tab w:val="right" w:pos="8640"/>
        </w:tabs>
        <w:jc w:val="right"/>
        <w:rPr>
          <w:rFonts w:hint="cs"/>
          <w:u w:val="single"/>
          <w:rtl/>
        </w:rPr>
      </w:pPr>
      <w:r w:rsidRPr="00B353C3">
        <w:rPr>
          <w:rFonts w:hint="cs"/>
          <w:u w:val="single"/>
          <w:rtl/>
        </w:rPr>
        <w:t xml:space="preserve">الاساليب الحديثه لتدريس اللغه العربيه  د.سميح ابو فعلي ص15 </w:t>
      </w:r>
      <w:r w:rsidRPr="00B353C3">
        <w:rPr>
          <w:u w:val="single"/>
          <w:rtl/>
        </w:rPr>
        <w:t>–</w:t>
      </w:r>
      <w:r w:rsidRPr="00B353C3">
        <w:rPr>
          <w:rFonts w:hint="cs"/>
          <w:u w:val="single"/>
          <w:rtl/>
        </w:rPr>
        <w:t xml:space="preserve"> ص 37</w:t>
      </w:r>
    </w:p>
    <w:p w:rsidR="00B353C3" w:rsidRDefault="00B353C3" w:rsidP="00B353C3">
      <w:pPr>
        <w:pStyle w:val="ListParagraph"/>
        <w:tabs>
          <w:tab w:val="left" w:pos="5873"/>
          <w:tab w:val="right" w:pos="8640"/>
        </w:tabs>
        <w:ind w:left="2880"/>
        <w:jc w:val="right"/>
        <w:rPr>
          <w:rFonts w:hint="cs"/>
          <w:rtl/>
        </w:rPr>
      </w:pPr>
    </w:p>
    <w:p w:rsidR="00B353C3" w:rsidRDefault="00B353C3" w:rsidP="002727C7">
      <w:pPr>
        <w:pStyle w:val="ListParagraph"/>
        <w:tabs>
          <w:tab w:val="left" w:pos="5873"/>
          <w:tab w:val="right" w:pos="8640"/>
        </w:tabs>
        <w:ind w:left="4320"/>
        <w:jc w:val="right"/>
        <w:rPr>
          <w:rFonts w:hint="cs"/>
          <w:rtl/>
        </w:rPr>
      </w:pPr>
    </w:p>
    <w:p w:rsidR="00B353C3" w:rsidRDefault="00B353C3" w:rsidP="002727C7">
      <w:pPr>
        <w:pStyle w:val="ListParagraph"/>
        <w:tabs>
          <w:tab w:val="left" w:pos="5873"/>
          <w:tab w:val="right" w:pos="8640"/>
        </w:tabs>
        <w:ind w:left="4320"/>
        <w:jc w:val="right"/>
        <w:rPr>
          <w:rFonts w:hint="cs"/>
          <w:rtl/>
        </w:rPr>
      </w:pPr>
    </w:p>
    <w:p w:rsidR="00B353C3" w:rsidRDefault="00B353C3" w:rsidP="002727C7">
      <w:pPr>
        <w:pStyle w:val="ListParagraph"/>
        <w:tabs>
          <w:tab w:val="left" w:pos="5873"/>
          <w:tab w:val="right" w:pos="8640"/>
        </w:tabs>
        <w:ind w:left="4320"/>
        <w:jc w:val="right"/>
        <w:rPr>
          <w:rFonts w:hint="cs"/>
          <w:rtl/>
        </w:rPr>
      </w:pPr>
    </w:p>
    <w:p w:rsidR="002727C7" w:rsidRDefault="002727C7" w:rsidP="000A5F15">
      <w:pPr>
        <w:pStyle w:val="ListParagraph"/>
        <w:tabs>
          <w:tab w:val="left" w:pos="5873"/>
          <w:tab w:val="right" w:pos="8640"/>
        </w:tabs>
        <w:ind w:left="6750"/>
        <w:jc w:val="right"/>
        <w:rPr>
          <w:rFonts w:hint="cs"/>
          <w:rtl/>
        </w:rPr>
      </w:pPr>
    </w:p>
    <w:p w:rsidR="000A5F15" w:rsidRPr="003D7EDE" w:rsidRDefault="000A5F15" w:rsidP="000A5F15">
      <w:pPr>
        <w:pStyle w:val="ListParagraph"/>
        <w:tabs>
          <w:tab w:val="left" w:pos="5873"/>
          <w:tab w:val="right" w:pos="8640"/>
        </w:tabs>
        <w:ind w:left="2520"/>
        <w:jc w:val="center"/>
        <w:rPr>
          <w:rFonts w:hint="cs"/>
        </w:rPr>
      </w:pPr>
    </w:p>
    <w:p w:rsidR="003D7EDE" w:rsidRDefault="003D7EDE" w:rsidP="003D7EDE">
      <w:pPr>
        <w:pStyle w:val="ListParagraph"/>
        <w:ind w:left="1440"/>
        <w:jc w:val="center"/>
        <w:rPr>
          <w:rFonts w:hint="cs"/>
          <w:rtl/>
        </w:rPr>
      </w:pPr>
    </w:p>
    <w:p w:rsidR="003D7EDE" w:rsidRDefault="003D7EDE" w:rsidP="003D7EDE">
      <w:pPr>
        <w:pStyle w:val="ListParagraph"/>
        <w:ind w:left="1440"/>
        <w:jc w:val="center"/>
        <w:rPr>
          <w:rFonts w:hint="cs"/>
          <w:rtl/>
        </w:rPr>
      </w:pPr>
    </w:p>
    <w:p w:rsidR="003D7EDE" w:rsidRPr="003D7EDE" w:rsidRDefault="003D7EDE" w:rsidP="003D7EDE">
      <w:pPr>
        <w:pStyle w:val="ListParagraph"/>
        <w:ind w:left="1440"/>
        <w:jc w:val="center"/>
        <w:rPr>
          <w:rFonts w:hint="cs"/>
          <w:rtl/>
        </w:rPr>
      </w:pPr>
    </w:p>
    <w:p w:rsidR="003D7EDE" w:rsidRDefault="003D7EDE" w:rsidP="003D7EDE">
      <w:pPr>
        <w:pStyle w:val="ListParagraph"/>
        <w:jc w:val="center"/>
        <w:rPr>
          <w:rFonts w:hint="cs"/>
          <w:rtl/>
        </w:rPr>
      </w:pPr>
    </w:p>
    <w:sectPr w:rsidR="003D7EDE" w:rsidSect="009A65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77D"/>
    <w:multiLevelType w:val="hybridMultilevel"/>
    <w:tmpl w:val="24F2E08E"/>
    <w:lvl w:ilvl="0" w:tplc="1C60D9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203A2"/>
    <w:multiLevelType w:val="hybridMultilevel"/>
    <w:tmpl w:val="17DCDB76"/>
    <w:lvl w:ilvl="0" w:tplc="483A276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A231A0"/>
    <w:multiLevelType w:val="hybridMultilevel"/>
    <w:tmpl w:val="4A5C321A"/>
    <w:lvl w:ilvl="0" w:tplc="0BCCCCF4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812932"/>
    <w:multiLevelType w:val="hybridMultilevel"/>
    <w:tmpl w:val="C0563DFA"/>
    <w:lvl w:ilvl="0" w:tplc="5BF409B4">
      <w:start w:val="1"/>
      <w:numFmt w:val="decimal"/>
      <w:lvlText w:val="%1-"/>
      <w:lvlJc w:val="left"/>
      <w:pPr>
        <w:ind w:left="6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B01AD9"/>
    <w:multiLevelType w:val="hybridMultilevel"/>
    <w:tmpl w:val="7594308E"/>
    <w:lvl w:ilvl="0" w:tplc="8D7EB5E4">
      <w:start w:val="1"/>
      <w:numFmt w:val="decimal"/>
      <w:lvlText w:val="%1-"/>
      <w:lvlJc w:val="left"/>
      <w:pPr>
        <w:ind w:left="6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30C1838"/>
    <w:multiLevelType w:val="hybridMultilevel"/>
    <w:tmpl w:val="2C0C34EE"/>
    <w:lvl w:ilvl="0" w:tplc="41B2BD34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61152876"/>
    <w:multiLevelType w:val="hybridMultilevel"/>
    <w:tmpl w:val="6E68E812"/>
    <w:lvl w:ilvl="0" w:tplc="C16A89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271A82"/>
    <w:multiLevelType w:val="hybridMultilevel"/>
    <w:tmpl w:val="3AE26FE6"/>
    <w:lvl w:ilvl="0" w:tplc="F39E8BD0">
      <w:start w:val="1"/>
      <w:numFmt w:val="arabicAlpha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7D3F"/>
    <w:rsid w:val="000A5F15"/>
    <w:rsid w:val="0019389E"/>
    <w:rsid w:val="002727C7"/>
    <w:rsid w:val="003D7EDE"/>
    <w:rsid w:val="00593568"/>
    <w:rsid w:val="005E0A44"/>
    <w:rsid w:val="00626083"/>
    <w:rsid w:val="00847D3F"/>
    <w:rsid w:val="00855F5D"/>
    <w:rsid w:val="009A658C"/>
    <w:rsid w:val="00B353C3"/>
    <w:rsid w:val="00ED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qsm</dc:creator>
  <cp:lastModifiedBy>qsm</cp:lastModifiedBy>
  <cp:revision>2</cp:revision>
  <dcterms:created xsi:type="dcterms:W3CDTF">2011-12-27T13:04:00Z</dcterms:created>
  <dcterms:modified xsi:type="dcterms:W3CDTF">2011-12-27T13:41:00Z</dcterms:modified>
</cp:coreProperties>
</file>