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بسم الله الرحمن الرحيم</w:t>
      </w:r>
    </w:p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درس نموذجي محوسب في العلوم</w:t>
      </w:r>
    </w:p>
    <w:p w:rsidR="00EE3D07" w:rsidRPr="006B4766" w:rsidRDefault="00240A6B" w:rsidP="00240A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بموضوع</w:t>
      </w:r>
      <w:r>
        <w:rPr>
          <w:rFonts w:ascii="Simplified Arabic" w:hAnsi="Simplified Arabic" w:cs="Simplified Arabic"/>
          <w:b/>
          <w:bCs/>
          <w:sz w:val="28"/>
          <w:szCs w:val="28"/>
          <w:lang w:bidi="ar-SA"/>
        </w:rPr>
        <w:t xml:space="preserve"> </w:t>
      </w:r>
      <w:r>
        <w:rPr>
          <w:rFonts w:ascii="Simplified Arabic" w:hAnsi="Simplified Arabic" w:hint="cs"/>
          <w:b/>
          <w:bCs/>
          <w:sz w:val="28"/>
          <w:szCs w:val="28"/>
          <w:rtl/>
          <w:lang w:bidi="ar-SA"/>
        </w:rPr>
        <w:t>الرجل الآلي-(</w:t>
      </w:r>
      <w:proofErr w:type="spellStart"/>
      <w:r>
        <w:rPr>
          <w:rFonts w:ascii="Simplified Arabic" w:hAnsi="Simplified Arabic" w:hint="cs"/>
          <w:b/>
          <w:bCs/>
          <w:sz w:val="28"/>
          <w:szCs w:val="28"/>
          <w:rtl/>
          <w:lang w:bidi="ar-SA"/>
        </w:rPr>
        <w:t>ريبوتيم</w:t>
      </w:r>
      <w:proofErr w:type="spellEnd"/>
      <w:r>
        <w:rPr>
          <w:rFonts w:ascii="Simplified Arabic" w:hAnsi="Simplified Arabic" w:hint="cs"/>
          <w:b/>
          <w:bCs/>
          <w:sz w:val="28"/>
          <w:szCs w:val="28"/>
          <w:rtl/>
          <w:lang w:bidi="ar-SA"/>
        </w:rPr>
        <w:t>)</w:t>
      </w:r>
      <w:r w:rsidR="00EE3D07"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" للصف السادس"</w:t>
      </w:r>
    </w:p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لخطة الدرس 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(</w:t>
      </w:r>
      <w:hyperlink r:id="rId5" w:history="1">
        <w:r w:rsidR="00623451" w:rsidRPr="00BB7B6B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 xml:space="preserve">أنقر </w:t>
        </w:r>
        <w:r w:rsidRPr="00BB7B6B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هنا</w:t>
        </w:r>
      </w:hyperlink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)</w:t>
      </w:r>
    </w:p>
    <w:p w:rsidR="00804FA4" w:rsidRPr="000F3BE3" w:rsidRDefault="00804FA4" w:rsidP="000D20F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الافتتاحية-</w:t>
      </w:r>
      <w:r w:rsidR="00F81A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مراجعة سريعة لما تعلموه بالدرس السابق حيال عمل المنظمات وهدفها، ومن ثم عرض مقطع فيديو بعنوان "ربوت يرقص ويلعب كرة قدم"، لمدة 6 دقائق (</w:t>
      </w:r>
      <w:hyperlink r:id="rId6" w:history="1">
        <w:r w:rsidR="00F81A30" w:rsidRPr="00044D80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F81A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حيث يجسد الفيديو مثالاً حياً </w:t>
      </w:r>
      <w:bookmarkStart w:id="0" w:name="_GoBack"/>
      <w:bookmarkEnd w:id="0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لتكنولوجيا حية ألا وهي </w:t>
      </w:r>
      <w:proofErr w:type="spellStart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الربوت</w:t>
      </w:r>
      <w:proofErr w:type="spellEnd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المتحرك، كما انه يحوي على تقريرا يثري معلومات حيال </w:t>
      </w:r>
      <w:proofErr w:type="spellStart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الربوت</w:t>
      </w:r>
      <w:proofErr w:type="spellEnd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ومحتواه والهدف منه.</w:t>
      </w:r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سيتم نقاش ما </w:t>
      </w:r>
      <w:proofErr w:type="gramStart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تم</w:t>
      </w:r>
      <w:proofErr w:type="gramEnd"/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عرضه مع الطلاب (</w:t>
      </w:r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8</w:t>
      </w:r>
      <w:r w:rsidR="00AD45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دقائق).</w:t>
      </w:r>
    </w:p>
    <w:p w:rsidR="00804FA4" w:rsidRPr="000F3BE3" w:rsidRDefault="00804FA4" w:rsidP="000D20F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الاستدراج-</w:t>
      </w:r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عرض مقطع فيديو آخر بعنوان " تعليم صناعة </w:t>
      </w:r>
      <w:proofErr w:type="spellStart"/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الربوتات</w:t>
      </w:r>
      <w:proofErr w:type="spellEnd"/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للأطفال في اندونيسيا" (</w:t>
      </w:r>
      <w:hyperlink r:id="rId7" w:history="1">
        <w:r w:rsidR="00044D80" w:rsidRPr="00044D80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)، لمدة ثلاثة دقائق ونصف،</w:t>
      </w:r>
      <w:r w:rsidR="006114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يتم فيه تفصيل أهمية تعليم </w:t>
      </w:r>
      <w:proofErr w:type="spellStart"/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الربوتات</w:t>
      </w:r>
      <w:proofErr w:type="spellEnd"/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والهدف منها أيضا، فالطلاب خلال الحصة سيقومون بتطبيق هذا الهدف في مرحلة التطبيق.(</w:t>
      </w:r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4</w:t>
      </w:r>
      <w:r w:rsidR="00044D8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دقائق).</w:t>
      </w:r>
    </w:p>
    <w:p w:rsidR="001B2BE3" w:rsidRPr="000F3BE3" w:rsidRDefault="00804FA4" w:rsidP="000D20F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العرض- </w:t>
      </w:r>
      <w:r w:rsidR="00012B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عرض مقطع فيديو </w:t>
      </w:r>
      <w:proofErr w:type="spellStart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لريبوت</w:t>
      </w:r>
      <w:proofErr w:type="spellEnd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تمت صناعته لعام 2013</w:t>
      </w:r>
      <w:r w:rsidR="00873F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(</w:t>
      </w:r>
      <w:hyperlink r:id="rId8" w:history="1">
        <w:r w:rsidR="00CF4872" w:rsidRPr="00CF4872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)لمدة دقيقتين فقط</w:t>
      </w:r>
      <w:r w:rsidR="00873F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</w:t>
      </w:r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مناقشة صفية حيال ه</w:t>
      </w:r>
      <w:r w:rsidR="00FB42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ذا النموذج الرائع، ومن ثم التوصل</w:t>
      </w:r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لتعريف محدد ماذا نعني </w:t>
      </w:r>
      <w:proofErr w:type="spellStart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بريبوت</w:t>
      </w:r>
      <w:proofErr w:type="spellEnd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بمساعدة ما تم مشاهدته من مقاطع فيديو خلال الدرس وكتابة ذلك على اللوح.(</w:t>
      </w:r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4</w:t>
      </w:r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دقائق)</w:t>
      </w:r>
    </w:p>
    <w:p w:rsidR="00614CC1" w:rsidRDefault="00B45493" w:rsidP="00CF4872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التطبيق- 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في هذه المرحلة سيقوم الطلاب بأنفسهم </w:t>
      </w:r>
      <w:r w:rsidR="00463E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بتطبيق فكرة </w:t>
      </w:r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صناعة </w:t>
      </w:r>
      <w:proofErr w:type="spellStart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الريبوت</w:t>
      </w:r>
      <w:proofErr w:type="spellEnd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بأنفسهم، سيتم تقسيم الطلاب لأربع مجموعات ( مكونه من 5-6 طلاب في كل مجموعة)، سيوزع عليهم أجزاء </w:t>
      </w:r>
      <w:proofErr w:type="spellStart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لريبوتات</w:t>
      </w:r>
      <w:proofErr w:type="spellEnd"/>
      <w:r w:rsidR="00CF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مختلفة بأنواع مخالفة مثل: </w:t>
      </w:r>
      <w:proofErr w:type="spellStart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ريبوت</w:t>
      </w:r>
      <w:proofErr w:type="spellEnd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يكنس ، </w:t>
      </w:r>
      <w:proofErr w:type="spellStart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ريبوت</w:t>
      </w:r>
      <w:proofErr w:type="spellEnd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يرسم، </w:t>
      </w:r>
      <w:proofErr w:type="spellStart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ريبوت</w:t>
      </w:r>
      <w:proofErr w:type="spellEnd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يعمل على الطاقة الشمسية  (</w:t>
      </w:r>
      <w:hyperlink r:id="rId9" w:history="1">
        <w:r w:rsidR="000D20F0" w:rsidRPr="003E6635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).</w:t>
      </w:r>
    </w:p>
    <w:p w:rsidR="000D20F0" w:rsidRPr="00E00FDE" w:rsidRDefault="000D20F0" w:rsidP="000D20F0">
      <w:pPr>
        <w:rPr>
          <w:rFonts w:ascii="Traditional Arabic" w:hAnsi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والهدف هنا ان يجربوا ذلك بأنفسهم مثل طلاب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أندونيسيا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وأن يتعرفوا على الأجزاء التي تكونه وانواعه والهدف من صناعته. وهنا ستكون منافسه بين المجموعات وخصوصا المجموعة التي تنجح في صناعة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الريبوت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بالشكل السليم وفقا للتعليمات والشكل النهائي.(20 دقيقة)</w:t>
      </w:r>
    </w:p>
    <w:p w:rsidR="00B45493" w:rsidRDefault="00B45493" w:rsidP="000D20F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الإجمال والوظيفة البيتية- </w:t>
      </w:r>
      <w:r w:rsidR="00E00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سيكون الإجمال من خلال </w:t>
      </w:r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تلخيص ما تم تنفيذه في الصف، والتجربة الحية التي قاموا بها خلال الحصة، وشعورهم بأنهم مخترعون كيف كان؟</w:t>
      </w:r>
      <w:r w:rsidR="001015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(7 دقائق)</w:t>
      </w:r>
    </w:p>
    <w:p w:rsidR="00E00FDE" w:rsidRPr="000D20F0" w:rsidRDefault="00E00FDE" w:rsidP="001015C9">
      <w:pPr>
        <w:rPr>
          <w:rFonts w:ascii="Traditional Arabic" w:hAnsi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أما الوظيفة البيتية فستكون </w:t>
      </w:r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مهمة بسيطة وهي كتابة فقرة من خمس أسطر عن </w:t>
      </w:r>
      <w:proofErr w:type="spellStart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الريبوت</w:t>
      </w:r>
      <w:proofErr w:type="spellEnd"/>
      <w:r w:rsidR="000D20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وتسليمها عبر البريد الالكتروني : </w:t>
      </w:r>
      <w:hyperlink r:id="rId10" w:history="1">
        <w:r w:rsidR="000D20F0" w:rsidRPr="00D62235">
          <w:rPr>
            <w:rStyle w:val="Hyperlink"/>
            <w:rFonts w:ascii="Traditional Arabic" w:hAnsi="Traditional Arabic" w:cs="Traditional Arabic"/>
            <w:b/>
            <w:bCs/>
            <w:sz w:val="28"/>
            <w:szCs w:val="28"/>
            <w:lang w:bidi="ar-SA"/>
          </w:rPr>
          <w:t>fahmawishaza@gmail.com</w:t>
        </w:r>
      </w:hyperlink>
      <w:r w:rsidR="000D20F0">
        <w:rPr>
          <w:rFonts w:ascii="Traditional Arabic" w:hAnsi="Traditional Arabic" w:hint="cs"/>
          <w:b/>
          <w:bCs/>
          <w:sz w:val="28"/>
          <w:szCs w:val="28"/>
          <w:rtl/>
          <w:lang w:bidi="ar-SA"/>
        </w:rPr>
        <w:t xml:space="preserve">، </w:t>
      </w:r>
      <w:r w:rsidR="000D20F0" w:rsidRPr="000D20F0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حتى الساعة الــ 20:00 مساءا</w:t>
      </w:r>
      <w:r w:rsidR="001015C9" w:rsidRPr="001015C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(3 دقائق).</w:t>
      </w:r>
    </w:p>
    <w:sectPr w:rsidR="00E00FDE" w:rsidRPr="000D20F0" w:rsidSect="00901A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A4"/>
    <w:rsid w:val="00012BE5"/>
    <w:rsid w:val="00044D80"/>
    <w:rsid w:val="000D20F0"/>
    <w:rsid w:val="000D38C1"/>
    <w:rsid w:val="000F3BE3"/>
    <w:rsid w:val="001015C9"/>
    <w:rsid w:val="00167783"/>
    <w:rsid w:val="001B2BE3"/>
    <w:rsid w:val="00240A6B"/>
    <w:rsid w:val="00270B41"/>
    <w:rsid w:val="002C2C77"/>
    <w:rsid w:val="003E6635"/>
    <w:rsid w:val="003F04DC"/>
    <w:rsid w:val="0041315D"/>
    <w:rsid w:val="00463EE4"/>
    <w:rsid w:val="00490ED7"/>
    <w:rsid w:val="0057516D"/>
    <w:rsid w:val="005B40B1"/>
    <w:rsid w:val="005F29D4"/>
    <w:rsid w:val="006114EB"/>
    <w:rsid w:val="00614CC1"/>
    <w:rsid w:val="00623451"/>
    <w:rsid w:val="00657790"/>
    <w:rsid w:val="006C6E1C"/>
    <w:rsid w:val="006F6F2C"/>
    <w:rsid w:val="007D7217"/>
    <w:rsid w:val="00804FA4"/>
    <w:rsid w:val="008662E5"/>
    <w:rsid w:val="00873F9F"/>
    <w:rsid w:val="00886F42"/>
    <w:rsid w:val="00901AE2"/>
    <w:rsid w:val="009450F1"/>
    <w:rsid w:val="009864CE"/>
    <w:rsid w:val="009967A4"/>
    <w:rsid w:val="009E567F"/>
    <w:rsid w:val="00AB4F8F"/>
    <w:rsid w:val="00AD4519"/>
    <w:rsid w:val="00B45493"/>
    <w:rsid w:val="00B477B7"/>
    <w:rsid w:val="00BB7B6B"/>
    <w:rsid w:val="00BC7EF8"/>
    <w:rsid w:val="00C60111"/>
    <w:rsid w:val="00CB09B4"/>
    <w:rsid w:val="00CE5ED4"/>
    <w:rsid w:val="00CF4872"/>
    <w:rsid w:val="00D21598"/>
    <w:rsid w:val="00D247E6"/>
    <w:rsid w:val="00D355ED"/>
    <w:rsid w:val="00D71CF1"/>
    <w:rsid w:val="00DC23D2"/>
    <w:rsid w:val="00DE07E3"/>
    <w:rsid w:val="00E00FDE"/>
    <w:rsid w:val="00E371AE"/>
    <w:rsid w:val="00EB5518"/>
    <w:rsid w:val="00EE3D07"/>
    <w:rsid w:val="00EF5375"/>
    <w:rsid w:val="00F0228A"/>
    <w:rsid w:val="00F07A5B"/>
    <w:rsid w:val="00F2663C"/>
    <w:rsid w:val="00F81A30"/>
    <w:rsid w:val="00FB42B7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0ED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07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0ED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0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0HpAKgXj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gz53CyGvO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r2ur6soaI" TargetMode="External"/><Relationship Id="rId11" Type="http://schemas.openxmlformats.org/officeDocument/2006/relationships/fontTable" Target="fontTable.xml"/><Relationship Id="rId5" Type="http://schemas.openxmlformats.org/officeDocument/2006/relationships/hyperlink" Target="lesson_%20plan6_%20ta5tet.doc" TargetMode="External"/><Relationship Id="rId10" Type="http://schemas.openxmlformats.org/officeDocument/2006/relationships/hyperlink" Target="mailto:fahmawisha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sson_paln6_t6beq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11</cp:revision>
  <dcterms:created xsi:type="dcterms:W3CDTF">2013-04-21T15:11:00Z</dcterms:created>
  <dcterms:modified xsi:type="dcterms:W3CDTF">2013-04-21T16:42:00Z</dcterms:modified>
</cp:coreProperties>
</file>