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92" w:rsidRPr="00034292" w:rsidRDefault="00257953" w:rsidP="00034292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0070C0"/>
          <w:sz w:val="28"/>
          <w:szCs w:val="28"/>
        </w:rPr>
      </w:pPr>
      <w:r>
        <w:rPr>
          <w:rFonts w:ascii="Traditional Arabic" w:eastAsia="Times New Roman" w:hAnsi="Traditional Arabic" w:cs="Traditional Arabic"/>
          <w:b/>
          <w:bCs/>
          <w:color w:val="0070C0"/>
          <w:sz w:val="28"/>
          <w:szCs w:val="28"/>
          <w:u w:val="single"/>
          <w:rtl/>
          <w:lang w:bidi="ar-SA"/>
        </w:rPr>
        <w:t>درس نموذجي مُحوسب في العلو</w:t>
      </w:r>
      <w:r>
        <w:rPr>
          <w:rFonts w:ascii="Traditional Arabic" w:eastAsia="Times New Roman" w:hAnsi="Traditional Arabic" w:cs="Traditional Arabic" w:hint="cs"/>
          <w:b/>
          <w:bCs/>
          <w:color w:val="0070C0"/>
          <w:sz w:val="28"/>
          <w:szCs w:val="28"/>
          <w:u w:val="single"/>
          <w:rtl/>
          <w:lang w:bidi="ar-SA"/>
        </w:rPr>
        <w:t>م</w:t>
      </w:r>
    </w:p>
    <w:p w:rsidR="00034292" w:rsidRPr="00034292" w:rsidRDefault="00034292" w:rsidP="00034292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666666"/>
          <w:sz w:val="28"/>
          <w:szCs w:val="28"/>
        </w:rPr>
      </w:pPr>
      <w:r w:rsidRPr="00034292">
        <w:rPr>
          <w:rFonts w:ascii="Traditional Arabic" w:eastAsia="Times New Roman" w:hAnsi="Traditional Arabic" w:cs="Traditional Arabic"/>
          <w:color w:val="666666"/>
          <w:sz w:val="28"/>
          <w:szCs w:val="28"/>
        </w:rPr>
        <w:t> </w:t>
      </w:r>
    </w:p>
    <w:p w:rsidR="00034292" w:rsidRPr="00034292" w:rsidRDefault="00251FBE" w:rsidP="00251FBE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666666"/>
          <w:sz w:val="28"/>
          <w:szCs w:val="28"/>
        </w:rPr>
      </w:pPr>
      <w:r>
        <w:rPr>
          <w:rFonts w:ascii="Traditional Arabic" w:eastAsia="Times New Roman" w:hAnsi="Traditional Arabic" w:cs="Traditional Arabic" w:hint="cs"/>
          <w:b/>
          <w:bCs/>
          <w:color w:val="CC0000"/>
          <w:sz w:val="28"/>
          <w:szCs w:val="28"/>
          <w:rtl/>
          <w:lang w:bidi="ar-SA"/>
        </w:rPr>
        <w:t>التعرف على النباتات</w:t>
      </w:r>
      <w:r w:rsidR="00034292" w:rsidRPr="00034292">
        <w:rPr>
          <w:rFonts w:ascii="Traditional Arabic" w:eastAsia="Times New Roman" w:hAnsi="Traditional Arabic" w:cs="Traditional Arabic"/>
          <w:b/>
          <w:bCs/>
          <w:color w:val="CC0000"/>
          <w:sz w:val="28"/>
          <w:szCs w:val="28"/>
          <w:rtl/>
          <w:lang w:bidi="ar-SA"/>
        </w:rPr>
        <w:t> "للصف الثالث</w:t>
      </w:r>
      <w:r w:rsidR="00625F1C">
        <w:rPr>
          <w:rFonts w:ascii="Traditional Arabic" w:eastAsia="Times New Roman" w:hAnsi="Traditional Arabic" w:cs="Traditional Arabic" w:hint="cs"/>
          <w:b/>
          <w:bCs/>
          <w:color w:val="CC0000"/>
          <w:sz w:val="28"/>
          <w:szCs w:val="28"/>
          <w:rtl/>
          <w:lang w:bidi="ar-SA"/>
        </w:rPr>
        <w:t>"</w:t>
      </w:r>
      <w:r w:rsidR="00034292" w:rsidRPr="00034292">
        <w:rPr>
          <w:rFonts w:ascii="Traditional Arabic" w:eastAsia="Times New Roman" w:hAnsi="Traditional Arabic" w:cs="Traditional Arabic"/>
          <w:b/>
          <w:bCs/>
          <w:color w:val="CC0000"/>
          <w:sz w:val="28"/>
          <w:szCs w:val="28"/>
        </w:rPr>
        <w:t>"</w:t>
      </w:r>
    </w:p>
    <w:p w:rsidR="00034292" w:rsidRPr="00034292" w:rsidRDefault="00034292" w:rsidP="00034292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666666"/>
          <w:sz w:val="28"/>
          <w:szCs w:val="28"/>
        </w:rPr>
      </w:pPr>
      <w:r w:rsidRPr="00034292">
        <w:rPr>
          <w:rFonts w:ascii="Traditional Arabic" w:eastAsia="Times New Roman" w:hAnsi="Traditional Arabic" w:cs="Traditional Arabic"/>
          <w:b/>
          <w:bCs/>
          <w:color w:val="CC0000"/>
          <w:sz w:val="28"/>
          <w:szCs w:val="28"/>
        </w:rPr>
        <w:t> </w:t>
      </w:r>
      <w:r w:rsidRPr="00034292">
        <w:rPr>
          <w:rFonts w:ascii="Traditional Arabic" w:eastAsia="Times New Roman" w:hAnsi="Traditional Arabic" w:cs="Traditional Arabic"/>
          <w:b/>
          <w:bCs/>
          <w:color w:val="CC0000"/>
          <w:sz w:val="28"/>
          <w:szCs w:val="28"/>
          <w:rtl/>
          <w:lang w:bidi="ar-SA"/>
        </w:rPr>
        <w:t>إعداد</w:t>
      </w:r>
      <w:r>
        <w:rPr>
          <w:rFonts w:ascii="Traditional Arabic" w:eastAsia="Times New Roman" w:hAnsi="Traditional Arabic" w:cs="Traditional Arabic" w:hint="cs"/>
          <w:b/>
          <w:bCs/>
          <w:color w:val="CC0000"/>
          <w:sz w:val="28"/>
          <w:szCs w:val="28"/>
          <w:rtl/>
          <w:lang w:bidi="ar-SA"/>
        </w:rPr>
        <w:t>: سخاء قعدان                        بإرشاد: د</w:t>
      </w:r>
      <w:r w:rsidR="00FF128F">
        <w:rPr>
          <w:rFonts w:ascii="Traditional Arabic" w:eastAsia="Times New Roman" w:hAnsi="Traditional Arabic" w:cs="Traditional Arabic" w:hint="cs"/>
          <w:b/>
          <w:bCs/>
          <w:color w:val="CC0000"/>
          <w:sz w:val="28"/>
          <w:szCs w:val="28"/>
          <w:rtl/>
          <w:lang w:bidi="ar-SA"/>
        </w:rPr>
        <w:t xml:space="preserve"> </w:t>
      </w:r>
      <w:r>
        <w:rPr>
          <w:rFonts w:ascii="Traditional Arabic" w:eastAsia="Times New Roman" w:hAnsi="Traditional Arabic" w:cs="Traditional Arabic" w:hint="cs"/>
          <w:b/>
          <w:bCs/>
          <w:color w:val="CC0000"/>
          <w:sz w:val="28"/>
          <w:szCs w:val="28"/>
          <w:rtl/>
          <w:lang w:bidi="ar-SA"/>
        </w:rPr>
        <w:t>.عبير عابد</w:t>
      </w:r>
    </w:p>
    <w:p w:rsidR="00034292" w:rsidRDefault="00034292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  <w:r>
        <w:rPr>
          <w:rFonts w:ascii="Traditional Arabic" w:eastAsia="Times New Roman" w:hAnsi="Traditional Arabic" w:cs="Traditional Arabic" w:hint="cs"/>
          <w:b/>
          <w:bCs/>
          <w:color w:val="666666"/>
          <w:sz w:val="28"/>
          <w:szCs w:val="28"/>
          <w:rtl/>
          <w:lang w:bidi="ar-SA"/>
        </w:rPr>
        <w:t xml:space="preserve">أنقر هُنا: </w:t>
      </w:r>
      <w:hyperlink r:id="rId5" w:history="1">
        <w:r w:rsidRPr="00034292">
          <w:rPr>
            <w:rStyle w:val="Hyperlink"/>
            <w:rFonts w:ascii="Traditional Arabic" w:eastAsia="Times New Roman" w:hAnsi="Traditional Arabic" w:cs="Traditional Arabic"/>
            <w:b/>
            <w:bCs/>
            <w:sz w:val="28"/>
            <w:szCs w:val="28"/>
            <w:rtl/>
            <w:lang w:bidi="ar-SA"/>
          </w:rPr>
          <w:t>لخطة الدرس</w:t>
        </w:r>
      </w:hyperlink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  <w:r>
        <w:rPr>
          <w:rFonts w:ascii="Traditional Arabic" w:eastAsia="Times New Roman" w:hAnsi="Traditional Arabic" w:cs="Arial"/>
          <w:noProof/>
          <w:color w:val="666666"/>
          <w:sz w:val="21"/>
          <w:szCs w:val="21"/>
          <w:rtl/>
        </w:rPr>
        <w:drawing>
          <wp:anchor distT="0" distB="0" distL="114300" distR="114300" simplePos="0" relativeHeight="251658240" behindDoc="0" locked="0" layoutInCell="1" allowOverlap="1" wp14:anchorId="6EB59807" wp14:editId="47963E00">
            <wp:simplePos x="0" y="0"/>
            <wp:positionH relativeFrom="column">
              <wp:posOffset>1352550</wp:posOffset>
            </wp:positionH>
            <wp:positionV relativeFrom="paragraph">
              <wp:posOffset>80645</wp:posOffset>
            </wp:positionV>
            <wp:extent cx="2543175" cy="1695450"/>
            <wp:effectExtent l="0" t="0" r="9525" b="0"/>
            <wp:wrapSquare wrapText="bothSides"/>
            <wp:docPr id="1" name="صورة 1" descr="C:\Users\mfle7\Desktop\שיעור שני-פרויקט סיום\תמונות לצמחים\1956619-135498-cute-cartoon-vegetables-with-empty-paper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fle7\Desktop\שיעור שני-פרויקט סיום\תמונות לצמחים\1956619-135498-cute-cartoon-vegetables-with-empty-paper-sig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9F76A6" w:rsidRDefault="009F76A6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9F76A6" w:rsidRPr="00AD1513" w:rsidRDefault="009F76A6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034292" w:rsidRPr="00257953" w:rsidRDefault="00034292" w:rsidP="00034292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1"/>
          <w:szCs w:val="21"/>
        </w:rPr>
      </w:pPr>
      <w:r w:rsidRPr="00257953">
        <w:rPr>
          <w:rFonts w:ascii="Arial" w:eastAsia="Times New Roman" w:hAnsi="Arial" w:cs="Arial"/>
          <w:b/>
          <w:bCs/>
          <w:color w:val="666666"/>
          <w:sz w:val="21"/>
          <w:szCs w:val="21"/>
        </w:rPr>
        <w:t> </w:t>
      </w:r>
    </w:p>
    <w:p w:rsidR="00034292" w:rsidRPr="00034292" w:rsidRDefault="00034292" w:rsidP="001F1956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666666"/>
          <w:sz w:val="21"/>
          <w:szCs w:val="21"/>
        </w:rPr>
      </w:pPr>
      <w:r w:rsidRPr="00034292">
        <w:rPr>
          <w:rFonts w:ascii="Traditional Arabic" w:eastAsia="Times New Roman" w:hAnsi="Traditional Arabic" w:cs="Times New Roman"/>
          <w:color w:val="FF0000"/>
          <w:sz w:val="28"/>
          <w:szCs w:val="28"/>
          <w:rtl/>
        </w:rPr>
        <w:t>-</w:t>
      </w:r>
      <w:r w:rsidRPr="00034292">
        <w:rPr>
          <w:rFonts w:ascii="Times New Roman" w:eastAsia="Times New Roman" w:hAnsi="Times New Roman" w:cs="Times New Roman"/>
          <w:color w:val="FF0000"/>
          <w:sz w:val="14"/>
          <w:szCs w:val="14"/>
          <w:rtl/>
        </w:rPr>
        <w:t> </w:t>
      </w:r>
      <w:r w:rsidRPr="00034292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الافتتاحية</w:t>
      </w:r>
      <w:r w:rsidR="009F76A6">
        <w:rPr>
          <w:rFonts w:ascii="Traditional Arabic" w:eastAsia="Times New Roman" w:hAnsi="Traditional Arabic" w:cs="Traditional Arabic" w:hint="cs"/>
          <w:b/>
          <w:bCs/>
          <w:color w:val="FF0000"/>
          <w:sz w:val="28"/>
          <w:szCs w:val="28"/>
          <w:rtl/>
          <w:lang w:bidi="ar-SA"/>
        </w:rPr>
        <w:t xml:space="preserve"> (5 دقائق)</w:t>
      </w:r>
      <w:r w:rsidRPr="00034292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:</w:t>
      </w:r>
    </w:p>
    <w:p w:rsidR="00034292" w:rsidRDefault="00CC4F92" w:rsidP="009F76A6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FF0000"/>
          <w:sz w:val="21"/>
          <w:szCs w:val="21"/>
          <w:rtl/>
          <w:lang w:bidi="ar-JO"/>
        </w:rPr>
      </w:pPr>
      <w:r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 xml:space="preserve">خلال الافتتاحية سأقوم بمراجعة ما تعلمه الطلاب في الحصة السابقة من خلال الحوار والنقاش بيني وبينهم بواسطة </w:t>
      </w:r>
      <w:r w:rsidR="009F76A6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>أسئلة متنوعة</w:t>
      </w:r>
      <w:r w:rsidR="001C56C8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>.</w:t>
      </w:r>
    </w:p>
    <w:p w:rsidR="001C56C8" w:rsidRPr="00034292" w:rsidRDefault="001C56C8" w:rsidP="001F1956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FF0000"/>
          <w:sz w:val="21"/>
          <w:szCs w:val="21"/>
          <w:rtl/>
        </w:rPr>
      </w:pPr>
    </w:p>
    <w:p w:rsidR="00034292" w:rsidRPr="009F76A6" w:rsidRDefault="00034292" w:rsidP="001F1956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FF0000"/>
          <w:sz w:val="21"/>
          <w:szCs w:val="21"/>
          <w:rtl/>
        </w:rPr>
      </w:pPr>
      <w:r w:rsidRPr="009F76A6">
        <w:rPr>
          <w:rFonts w:ascii="Traditional Arabic" w:eastAsia="Times New Roman" w:hAnsi="Traditional Arabic" w:cs="Times New Roman"/>
          <w:color w:val="FF0000"/>
          <w:sz w:val="28"/>
          <w:szCs w:val="28"/>
          <w:rtl/>
        </w:rPr>
        <w:t>-</w:t>
      </w:r>
      <w:r w:rsidRPr="009F76A6">
        <w:rPr>
          <w:rFonts w:ascii="Times New Roman" w:eastAsia="Times New Roman" w:hAnsi="Times New Roman" w:cs="Times New Roman"/>
          <w:color w:val="FF0000"/>
          <w:sz w:val="14"/>
          <w:szCs w:val="14"/>
          <w:rtl/>
        </w:rPr>
        <w:t> </w:t>
      </w:r>
      <w:r w:rsidRPr="009F76A6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الاستدراج</w:t>
      </w:r>
      <w:r w:rsidR="009F76A6" w:rsidRPr="009F76A6">
        <w:rPr>
          <w:rFonts w:ascii="Traditional Arabic" w:eastAsia="Times New Roman" w:hAnsi="Traditional Arabic" w:cs="Traditional Arabic" w:hint="cs"/>
          <w:b/>
          <w:bCs/>
          <w:color w:val="FF0000"/>
          <w:sz w:val="28"/>
          <w:szCs w:val="28"/>
          <w:rtl/>
          <w:lang w:bidi="ar-SA"/>
        </w:rPr>
        <w:t xml:space="preserve"> (</w:t>
      </w:r>
      <w:r w:rsidR="009F76A6" w:rsidRPr="009F76A6">
        <w:rPr>
          <w:rFonts w:ascii="Traditional Arabic" w:eastAsia="Times New Roman" w:hAnsi="Traditional Arabic" w:cs="Traditional Arabic" w:hint="cs"/>
          <w:color w:val="FF0000"/>
          <w:sz w:val="28"/>
          <w:szCs w:val="28"/>
          <w:rtl/>
          <w:lang w:bidi="ar-JO"/>
        </w:rPr>
        <w:t>6</w:t>
      </w:r>
      <w:r w:rsidR="009F76A6" w:rsidRPr="009F76A6">
        <w:rPr>
          <w:rFonts w:ascii="Traditional Arabic" w:eastAsia="Times New Roman" w:hAnsi="Traditional Arabic" w:cs="Traditional Arabic"/>
          <w:color w:val="FF0000"/>
          <w:sz w:val="28"/>
          <w:szCs w:val="28"/>
          <w:rtl/>
          <w:lang w:bidi="ar-JO"/>
        </w:rPr>
        <w:t xml:space="preserve"> دقائق</w:t>
      </w:r>
      <w:r w:rsidR="009F76A6" w:rsidRPr="009F76A6">
        <w:rPr>
          <w:rFonts w:ascii="Traditional Arabic" w:eastAsia="Times New Roman" w:hAnsi="Traditional Arabic" w:cs="Traditional Arabic" w:hint="cs"/>
          <w:color w:val="FF0000"/>
          <w:sz w:val="28"/>
          <w:szCs w:val="28"/>
          <w:rtl/>
          <w:lang w:bidi="ar-JO"/>
        </w:rPr>
        <w:t>)</w:t>
      </w:r>
      <w:r w:rsidRPr="009F76A6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:</w:t>
      </w:r>
    </w:p>
    <w:p w:rsidR="001C56C8" w:rsidRDefault="001F1956" w:rsidP="009F76A6">
      <w:pPr>
        <w:shd w:val="clear" w:color="auto" w:fill="FFFFFF"/>
        <w:spacing w:line="240" w:lineRule="auto"/>
        <w:ind w:left="720"/>
        <w:rPr>
          <w:rFonts w:ascii="Arial" w:hAnsi="Arial" w:cs="Traditional Arabic"/>
          <w:color w:val="0000FF"/>
          <w:sz w:val="28"/>
          <w:szCs w:val="28"/>
          <w:rtl/>
          <w:lang w:bidi="ar-JO"/>
        </w:rPr>
      </w:pPr>
      <w:r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>الاستدراج لموضوع الحصة سيكون من خلال مقارنة بين الانسان والنبات وسؤالي الذي من خلاله سأبدأ الشرح هو: "</w:t>
      </w:r>
      <w:r w:rsidRPr="00AB5039">
        <w:rPr>
          <w:rFonts w:ascii="Arial" w:hAnsi="Arial" w:cs="Traditional Arabic" w:hint="cs"/>
          <w:color w:val="0000FF"/>
          <w:sz w:val="28"/>
          <w:szCs w:val="28"/>
          <w:rtl/>
          <w:lang w:bidi="ar-JO"/>
        </w:rPr>
        <w:t>هل هنالك أجزاء أو أعضاء للنباتات حسب رأيكم</w:t>
      </w:r>
      <w:r>
        <w:rPr>
          <w:rFonts w:ascii="Arial" w:hAnsi="Arial" w:cs="Traditional Arabic" w:hint="cs"/>
          <w:color w:val="0000FF"/>
          <w:sz w:val="28"/>
          <w:szCs w:val="28"/>
          <w:rtl/>
          <w:lang w:bidi="ar-JO"/>
        </w:rPr>
        <w:t xml:space="preserve"> مثل الإنسان </w:t>
      </w:r>
      <w:r w:rsidRPr="00AB5039">
        <w:rPr>
          <w:rFonts w:ascii="Arial" w:hAnsi="Arial" w:cs="Traditional Arabic" w:hint="cs"/>
          <w:color w:val="0000FF"/>
          <w:sz w:val="28"/>
          <w:szCs w:val="28"/>
          <w:rtl/>
          <w:lang w:bidi="ar-JO"/>
        </w:rPr>
        <w:t>؟"</w:t>
      </w:r>
    </w:p>
    <w:p w:rsidR="00034292" w:rsidRPr="00034292" w:rsidRDefault="00034292" w:rsidP="001F1956">
      <w:pPr>
        <w:shd w:val="clear" w:color="auto" w:fill="FFFFFF"/>
        <w:spacing w:line="240" w:lineRule="auto"/>
        <w:ind w:left="720"/>
        <w:rPr>
          <w:rFonts w:ascii="Arial" w:hAnsi="Arial" w:cs="Traditional Arabic"/>
          <w:color w:val="0000FF"/>
          <w:sz w:val="28"/>
          <w:szCs w:val="28"/>
          <w:rtl/>
          <w:lang w:bidi="ar-JO"/>
        </w:rPr>
      </w:pPr>
    </w:p>
    <w:p w:rsidR="00034292" w:rsidRPr="00034292" w:rsidRDefault="00034292" w:rsidP="00034292">
      <w:pPr>
        <w:shd w:val="clear" w:color="auto" w:fill="FFFFFF"/>
        <w:spacing w:line="315" w:lineRule="atLeast"/>
        <w:ind w:left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  <w:lang w:bidi="ar-SA"/>
        </w:rPr>
      </w:pPr>
      <w:r w:rsidRPr="00034292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- العرض</w:t>
      </w:r>
      <w:r w:rsidR="009F76A6">
        <w:rPr>
          <w:rFonts w:ascii="Traditional Arabic" w:eastAsia="Times New Roman" w:hAnsi="Traditional Arabic" w:cs="Traditional Arabic" w:hint="cs"/>
          <w:b/>
          <w:bCs/>
          <w:color w:val="FF0000"/>
          <w:sz w:val="28"/>
          <w:szCs w:val="28"/>
          <w:rtl/>
          <w:lang w:bidi="ar-SA"/>
        </w:rPr>
        <w:t xml:space="preserve"> (15 دقيقة)</w:t>
      </w:r>
      <w:r w:rsidRPr="00034292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:</w:t>
      </w:r>
    </w:p>
    <w:p w:rsidR="00034292" w:rsidRDefault="001F1956" w:rsidP="009F76A6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rtl/>
          <w:lang w:bidi="ar-SA"/>
        </w:rPr>
      </w:pPr>
      <w:r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>العرض سيكون من خلال</w:t>
      </w:r>
      <w:hyperlink r:id="rId7" w:history="1">
        <w:r w:rsidRPr="008E31CD">
          <w:rPr>
            <w:rStyle w:val="Hyperlink"/>
            <w:rFonts w:ascii="Traditional Arabic" w:eastAsia="Times New Roman" w:hAnsi="Traditional Arabic" w:cs="Traditional Arabic" w:hint="cs"/>
            <w:sz w:val="28"/>
            <w:szCs w:val="28"/>
            <w:rtl/>
            <w:lang w:bidi="ar-SA"/>
          </w:rPr>
          <w:t xml:space="preserve"> العارضة " أجزاء النباتات "</w:t>
        </w:r>
      </w:hyperlink>
      <w:r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 xml:space="preserve"> حيث سيتعرف من خلالها الطلاب على وظائف كل جزء من أجزاء النبتة، وقبل عرض كل وظيفة سأقوم بنقاش قصير.</w:t>
      </w:r>
    </w:p>
    <w:p w:rsidR="002C0BAF" w:rsidRDefault="002C0BAF" w:rsidP="001F1956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rtl/>
          <w:lang w:bidi="ar-SA"/>
        </w:rPr>
      </w:pPr>
    </w:p>
    <w:p w:rsidR="009F76A6" w:rsidRDefault="009F76A6" w:rsidP="001F1956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rtl/>
          <w:lang w:bidi="ar-SA"/>
        </w:rPr>
      </w:pPr>
    </w:p>
    <w:p w:rsidR="009F76A6" w:rsidRDefault="009F76A6" w:rsidP="001F1956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rtl/>
          <w:lang w:bidi="ar-SA"/>
        </w:rPr>
      </w:pPr>
    </w:p>
    <w:p w:rsidR="009F76A6" w:rsidRPr="00034292" w:rsidRDefault="009F76A6" w:rsidP="001F1956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rtl/>
          <w:lang w:bidi="ar-SA"/>
        </w:rPr>
      </w:pPr>
    </w:p>
    <w:p w:rsidR="00034292" w:rsidRPr="00034292" w:rsidRDefault="00034292" w:rsidP="00034292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034292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  <w:lang w:bidi="ar-SA"/>
        </w:rPr>
        <w:lastRenderedPageBreak/>
        <w:t>     </w:t>
      </w:r>
      <w:r w:rsidRPr="00034292">
        <w:rPr>
          <w:rFonts w:ascii="Traditional Arabic" w:eastAsia="Times New Roman" w:hAnsi="Traditional Arabic" w:cs="Times New Roman"/>
          <w:color w:val="FF0000"/>
          <w:sz w:val="28"/>
          <w:szCs w:val="28"/>
          <w:rtl/>
        </w:rPr>
        <w:t>-</w:t>
      </w:r>
      <w:r w:rsidRPr="00034292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 التطبيق</w:t>
      </w:r>
      <w:r w:rsidR="009F76A6">
        <w:rPr>
          <w:rFonts w:ascii="Traditional Arabic" w:eastAsia="Times New Roman" w:hAnsi="Traditional Arabic" w:cs="Traditional Arabic" w:hint="cs"/>
          <w:b/>
          <w:bCs/>
          <w:color w:val="FF0000"/>
          <w:sz w:val="28"/>
          <w:szCs w:val="28"/>
          <w:rtl/>
          <w:lang w:bidi="ar-SA"/>
        </w:rPr>
        <w:t xml:space="preserve"> (15 دقيقة)</w:t>
      </w:r>
      <w:r w:rsidRPr="00034292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:</w:t>
      </w:r>
    </w:p>
    <w:p w:rsidR="00034292" w:rsidRDefault="00A65A50" w:rsidP="00034292">
      <w:pPr>
        <w:shd w:val="clear" w:color="auto" w:fill="FFFFFF"/>
        <w:spacing w:line="240" w:lineRule="auto"/>
        <w:ind w:left="720"/>
        <w:jc w:val="both"/>
        <w:rPr>
          <w:rFonts w:ascii="Arial" w:eastAsia="Times New Roman" w:hAnsi="Arial" w:cs="Arial"/>
          <w:sz w:val="21"/>
          <w:szCs w:val="21"/>
          <w:rtl/>
        </w:rPr>
      </w:pPr>
      <w:r w:rsidRPr="00A65A50">
        <w:rPr>
          <w:rFonts w:ascii="Traditional Arabic" w:eastAsia="Times New Roman" w:hAnsi="Traditional Arabic" w:cs="Traditional Arabic" w:hint="cs"/>
          <w:sz w:val="28"/>
          <w:szCs w:val="28"/>
          <w:rtl/>
          <w:lang w:bidi="ar-SA"/>
        </w:rPr>
        <w:t xml:space="preserve">التطبيق سيكون من خلال </w:t>
      </w:r>
      <w:hyperlink r:id="rId8" w:history="1">
        <w:r w:rsidRPr="00A65A50">
          <w:rPr>
            <w:rStyle w:val="Hyperlink"/>
            <w:rFonts w:ascii="Traditional Arabic" w:eastAsia="Times New Roman" w:hAnsi="Traditional Arabic" w:cs="Traditional Arabic" w:hint="cs"/>
            <w:sz w:val="28"/>
            <w:szCs w:val="28"/>
            <w:rtl/>
            <w:lang w:bidi="ar-SA"/>
          </w:rPr>
          <w:t>فعالية قصيرة ( ورقة عمل)</w:t>
        </w:r>
      </w:hyperlink>
      <w:r w:rsidRPr="00A65A50">
        <w:rPr>
          <w:rFonts w:ascii="Traditional Arabic" w:eastAsia="Times New Roman" w:hAnsi="Traditional Arabic" w:cs="Traditional Arabic" w:hint="cs"/>
          <w:sz w:val="28"/>
          <w:szCs w:val="28"/>
          <w:rtl/>
          <w:lang w:bidi="ar-SA"/>
        </w:rPr>
        <w:t xml:space="preserve"> تحوي على قطع بازل لنبتة معينة سيقوم الطالب بترتبها بالشكل الصحيح ومن ثم يكتب أجزاءها ووظيفة كل جزء.</w:t>
      </w:r>
    </w:p>
    <w:p w:rsidR="005A62DA" w:rsidRPr="00034292" w:rsidRDefault="005A62DA" w:rsidP="00034292">
      <w:pPr>
        <w:shd w:val="clear" w:color="auto" w:fill="FFFFFF"/>
        <w:spacing w:line="240" w:lineRule="auto"/>
        <w:ind w:left="720"/>
        <w:jc w:val="both"/>
        <w:rPr>
          <w:rFonts w:ascii="Arial" w:eastAsia="Times New Roman" w:hAnsi="Arial" w:cs="Arial"/>
          <w:sz w:val="21"/>
          <w:szCs w:val="21"/>
          <w:rtl/>
        </w:rPr>
      </w:pPr>
    </w:p>
    <w:p w:rsidR="00034292" w:rsidRPr="00034292" w:rsidRDefault="00034292" w:rsidP="00034292">
      <w:pPr>
        <w:shd w:val="clear" w:color="auto" w:fill="FFFFFF"/>
        <w:spacing w:line="240" w:lineRule="auto"/>
        <w:ind w:left="360"/>
        <w:jc w:val="both"/>
        <w:rPr>
          <w:rFonts w:ascii="Arial" w:eastAsia="Times New Roman" w:hAnsi="Arial" w:cs="Arial"/>
          <w:color w:val="666666"/>
          <w:sz w:val="21"/>
          <w:szCs w:val="21"/>
          <w:rtl/>
        </w:rPr>
      </w:pPr>
      <w:r w:rsidRPr="00034292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  <w:lang w:bidi="ar-SA"/>
        </w:rPr>
        <w:t>    </w:t>
      </w:r>
      <w:r w:rsidRPr="00034292">
        <w:rPr>
          <w:rFonts w:ascii="Traditional Arabic" w:eastAsia="Times New Roman" w:hAnsi="Traditional Arabic" w:cs="Times New Roman"/>
          <w:color w:val="FF0000"/>
          <w:sz w:val="28"/>
          <w:szCs w:val="28"/>
          <w:rtl/>
        </w:rPr>
        <w:t>-</w:t>
      </w:r>
      <w:r w:rsidRPr="00034292">
        <w:rPr>
          <w:rFonts w:ascii="Times New Roman" w:eastAsia="Times New Roman" w:hAnsi="Times New Roman" w:cs="Times New Roman"/>
          <w:color w:val="FF0000"/>
          <w:sz w:val="14"/>
          <w:szCs w:val="14"/>
          <w:rtl/>
        </w:rPr>
        <w:t> </w:t>
      </w:r>
      <w:r w:rsidRPr="00034292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الاجمال</w:t>
      </w:r>
      <w:r w:rsidR="009F76A6">
        <w:rPr>
          <w:rFonts w:ascii="Traditional Arabic" w:eastAsia="Times New Roman" w:hAnsi="Traditional Arabic" w:cs="Traditional Arabic" w:hint="cs"/>
          <w:b/>
          <w:bCs/>
          <w:color w:val="FF0000"/>
          <w:sz w:val="28"/>
          <w:szCs w:val="28"/>
          <w:rtl/>
          <w:lang w:bidi="ar-SA"/>
        </w:rPr>
        <w:t xml:space="preserve"> (6 دقائق)</w:t>
      </w:r>
      <w:r w:rsidRPr="00034292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:</w:t>
      </w:r>
      <w:r w:rsidRPr="00034292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  <w:lang w:bidi="ar-SA"/>
        </w:rPr>
        <w:t>    </w:t>
      </w:r>
    </w:p>
    <w:p w:rsidR="00034292" w:rsidRPr="009F76A6" w:rsidRDefault="00034292" w:rsidP="00A94032">
      <w:pPr>
        <w:shd w:val="clear" w:color="auto" w:fill="FFFFFF"/>
        <w:spacing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034292">
        <w:rPr>
          <w:rFonts w:ascii="Traditional Arabic" w:eastAsia="Times New Roman" w:hAnsi="Traditional Arabic" w:cs="Traditional Arabic"/>
          <w:color w:val="000000"/>
          <w:sz w:val="28"/>
          <w:szCs w:val="28"/>
          <w:rtl/>
          <w:lang w:bidi="ar-SA"/>
        </w:rPr>
        <w:t>     </w:t>
      </w:r>
      <w:r w:rsidR="00A65A50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>الاجمال للحصة سيكون من خلال سؤال أكمل الناقص</w:t>
      </w:r>
      <w:r w:rsidR="00EA26DA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 xml:space="preserve"> وهو عبارة عن أسئلة مَن أنا؟ وعلى الطالب أن يُجيب على ذلك من خلال </w:t>
      </w:r>
      <w:r w:rsidR="00A94032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>ا</w:t>
      </w:r>
      <w:r w:rsidR="00EA26DA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 xml:space="preserve">ختياره الإجابة الصحيحة من مخزن الكلمات </w:t>
      </w:r>
      <w:r w:rsidR="009F76A6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>(</w:t>
      </w:r>
      <w:r w:rsidR="00A65A50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 xml:space="preserve"> كُتب في </w:t>
      </w:r>
      <w:hyperlink r:id="rId9" w:history="1">
        <w:r w:rsidR="00A65A50" w:rsidRPr="008E31CD">
          <w:rPr>
            <w:rStyle w:val="Hyperlink"/>
            <w:rFonts w:ascii="Traditional Arabic" w:eastAsia="Times New Roman" w:hAnsi="Traditional Arabic" w:cs="Traditional Arabic" w:hint="cs"/>
            <w:sz w:val="28"/>
            <w:szCs w:val="28"/>
            <w:rtl/>
            <w:lang w:bidi="ar-SA"/>
          </w:rPr>
          <w:t>العارضة شريحة رقم 10</w:t>
        </w:r>
        <w:r w:rsidR="009F76A6" w:rsidRPr="008E31CD">
          <w:rPr>
            <w:rStyle w:val="Hyperlink"/>
            <w:rFonts w:ascii="Arial" w:eastAsia="Times New Roman" w:hAnsi="Arial" w:cs="Arial" w:hint="cs"/>
            <w:sz w:val="21"/>
            <w:szCs w:val="21"/>
            <w:rtl/>
          </w:rPr>
          <w:t>)</w:t>
        </w:r>
      </w:hyperlink>
    </w:p>
    <w:p w:rsidR="002C0BAF" w:rsidRPr="001C56C8" w:rsidRDefault="002C0BAF" w:rsidP="009F76A6">
      <w:pPr>
        <w:shd w:val="clear" w:color="auto" w:fill="FFFFFF"/>
        <w:spacing w:line="240" w:lineRule="auto"/>
        <w:ind w:left="720"/>
        <w:rPr>
          <w:rFonts w:ascii="Traditional Arabic" w:eastAsia="Times New Roman" w:hAnsi="Traditional Arabic" w:cs="Traditional Arabic"/>
          <w:color w:val="FF0000"/>
          <w:sz w:val="28"/>
          <w:szCs w:val="28"/>
          <w:rtl/>
          <w:lang w:bidi="ar-JO"/>
        </w:rPr>
      </w:pPr>
      <w:r>
        <w:rPr>
          <w:rFonts w:ascii="Arial" w:eastAsia="Times New Roman" w:hAnsi="Arial" w:cs="Arial" w:hint="cs"/>
          <w:color w:val="000000"/>
          <w:sz w:val="21"/>
          <w:szCs w:val="21"/>
          <w:rtl/>
        </w:rPr>
        <w:t xml:space="preserve"> </w:t>
      </w:r>
    </w:p>
    <w:p w:rsidR="002C0BAF" w:rsidRPr="00034292" w:rsidRDefault="002C0BAF" w:rsidP="00A65A50">
      <w:pPr>
        <w:shd w:val="clear" w:color="auto" w:fill="FFFFFF"/>
        <w:spacing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rtl/>
          <w:lang w:bidi="ar-JO"/>
        </w:rPr>
      </w:pPr>
    </w:p>
    <w:p w:rsidR="00034292" w:rsidRPr="00034292" w:rsidRDefault="00034292" w:rsidP="00034292">
      <w:pPr>
        <w:shd w:val="clear" w:color="auto" w:fill="FFFFFF"/>
        <w:spacing w:line="240" w:lineRule="auto"/>
        <w:ind w:left="360"/>
        <w:jc w:val="both"/>
        <w:rPr>
          <w:rFonts w:ascii="Arial" w:eastAsia="Times New Roman" w:hAnsi="Arial" w:cs="Arial"/>
          <w:color w:val="666666"/>
          <w:sz w:val="21"/>
          <w:szCs w:val="21"/>
          <w:rtl/>
        </w:rPr>
      </w:pPr>
      <w:r w:rsidRPr="00034292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  <w:lang w:bidi="ar-SA"/>
        </w:rPr>
        <w:t>    </w:t>
      </w:r>
      <w:r w:rsidRPr="00034292">
        <w:rPr>
          <w:rFonts w:ascii="Traditional Arabic" w:eastAsia="Times New Roman" w:hAnsi="Traditional Arabic" w:cs="Times New Roman"/>
          <w:color w:val="FF0000"/>
          <w:sz w:val="28"/>
          <w:szCs w:val="28"/>
          <w:rtl/>
        </w:rPr>
        <w:t>-</w:t>
      </w:r>
      <w:r w:rsidRPr="00034292">
        <w:rPr>
          <w:rFonts w:ascii="Times New Roman" w:eastAsia="Times New Roman" w:hAnsi="Times New Roman" w:cs="Times New Roman"/>
          <w:color w:val="FF0000"/>
          <w:sz w:val="14"/>
          <w:szCs w:val="14"/>
          <w:rtl/>
        </w:rPr>
        <w:t> </w:t>
      </w:r>
      <w:r w:rsidRPr="00034292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الوظيفة البيتية</w:t>
      </w:r>
      <w:r w:rsidR="009F76A6">
        <w:rPr>
          <w:rFonts w:ascii="Traditional Arabic" w:eastAsia="Times New Roman" w:hAnsi="Traditional Arabic" w:cs="Traditional Arabic" w:hint="cs"/>
          <w:b/>
          <w:bCs/>
          <w:color w:val="FF0000"/>
          <w:sz w:val="28"/>
          <w:szCs w:val="28"/>
          <w:rtl/>
          <w:lang w:bidi="ar-SA"/>
        </w:rPr>
        <w:t xml:space="preserve"> (3 دقائق)</w:t>
      </w:r>
      <w:r w:rsidRPr="00034292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:</w:t>
      </w:r>
      <w:r w:rsidRPr="00034292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  <w:lang w:bidi="ar-SA"/>
        </w:rPr>
        <w:t>        </w:t>
      </w:r>
    </w:p>
    <w:p w:rsidR="00034292" w:rsidRDefault="00A65A50" w:rsidP="000E3C68">
      <w:pPr>
        <w:shd w:val="clear" w:color="auto" w:fill="FFFFFF"/>
        <w:spacing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rtl/>
          <w:lang w:bidi="ar-SA"/>
        </w:rPr>
      </w:pPr>
      <w:r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 xml:space="preserve">الوظيفة البيتية عبارة عن ورقة عمل تحوي صورة نبتة على الطلاب قص أسماء أجزائها من مخزن الكلمات ولصقها في المكان الملائم على النبتة. ملاحظة: </w:t>
      </w:r>
      <w:r w:rsidR="000E3C68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>وسيكون</w:t>
      </w:r>
      <w:r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 xml:space="preserve"> الفرض المنزلي أيضاً في العارضة لكي يتسنى لجميع الطلاب رؤيته </w:t>
      </w:r>
      <w:hyperlink r:id="rId10" w:history="1">
        <w:r w:rsidRPr="008E31CD">
          <w:rPr>
            <w:rStyle w:val="Hyperlink"/>
            <w:rFonts w:ascii="Traditional Arabic" w:eastAsia="Times New Roman" w:hAnsi="Traditional Arabic" w:cs="Traditional Arabic" w:hint="cs"/>
            <w:sz w:val="28"/>
            <w:szCs w:val="28"/>
            <w:rtl/>
            <w:lang w:bidi="ar-SA"/>
          </w:rPr>
          <w:t>العارضة شريحة رقم 11</w:t>
        </w:r>
        <w:r w:rsidRPr="008E31CD">
          <w:rPr>
            <w:rStyle w:val="Hyperlink"/>
            <w:rFonts w:ascii="Arial" w:eastAsia="Times New Roman" w:hAnsi="Arial" w:cs="Arial" w:hint="cs"/>
            <w:sz w:val="21"/>
            <w:szCs w:val="21"/>
            <w:rtl/>
            <w:lang w:bidi="ar-SA"/>
          </w:rPr>
          <w:t>.</w:t>
        </w:r>
      </w:hyperlink>
      <w:bookmarkStart w:id="0" w:name="_GoBack"/>
      <w:bookmarkEnd w:id="0"/>
    </w:p>
    <w:p w:rsidR="002C0BAF" w:rsidRPr="00034292" w:rsidRDefault="004B6EC5" w:rsidP="00421C82">
      <w:pPr>
        <w:shd w:val="clear" w:color="auto" w:fill="FFFFFF"/>
        <w:spacing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rtl/>
          <w:lang w:bidi="ar-SA"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59264" behindDoc="0" locked="0" layoutInCell="1" allowOverlap="1" wp14:anchorId="1786DB10" wp14:editId="2B8EB5B4">
            <wp:simplePos x="0" y="0"/>
            <wp:positionH relativeFrom="column">
              <wp:posOffset>-30480</wp:posOffset>
            </wp:positionH>
            <wp:positionV relativeFrom="paragraph">
              <wp:posOffset>33020</wp:posOffset>
            </wp:positionV>
            <wp:extent cx="2444750" cy="1857375"/>
            <wp:effectExtent l="0" t="0" r="0" b="9525"/>
            <wp:wrapSquare wrapText="bothSides"/>
            <wp:docPr id="2" name="صورة 2" descr="C:\Users\mfle7\Desktop\שיעור שני-פרויקט סיום\תמונות לצמחים\depositphotos_5595149-Three-cartoon-flowers-on-mea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fle7\Desktop\שיעור שני-פרויקט סיום\תמונות לצמחים\depositphotos_5595149-Three-cartoon-flowers-on-mead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142" w:rsidRDefault="008E31CD"/>
    <w:sectPr w:rsidR="00B92142" w:rsidSect="00ED7E9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92"/>
    <w:rsid w:val="00034292"/>
    <w:rsid w:val="000E3C68"/>
    <w:rsid w:val="00160007"/>
    <w:rsid w:val="001C56C8"/>
    <w:rsid w:val="001F1956"/>
    <w:rsid w:val="00251FBE"/>
    <w:rsid w:val="00257953"/>
    <w:rsid w:val="002C0BAF"/>
    <w:rsid w:val="00421C82"/>
    <w:rsid w:val="004A7101"/>
    <w:rsid w:val="004B6EC5"/>
    <w:rsid w:val="005A62DA"/>
    <w:rsid w:val="00625F1C"/>
    <w:rsid w:val="008E31CD"/>
    <w:rsid w:val="009F76A6"/>
    <w:rsid w:val="00A65A50"/>
    <w:rsid w:val="00A94032"/>
    <w:rsid w:val="00AD1513"/>
    <w:rsid w:val="00CC4F92"/>
    <w:rsid w:val="00EA26DA"/>
    <w:rsid w:val="00ED7E9C"/>
    <w:rsid w:val="00FF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4292"/>
    <w:rPr>
      <w:b/>
      <w:bCs/>
    </w:rPr>
  </w:style>
  <w:style w:type="character" w:customStyle="1" w:styleId="apple-converted-space">
    <w:name w:val="apple-converted-space"/>
    <w:basedOn w:val="a0"/>
    <w:rsid w:val="00034292"/>
  </w:style>
  <w:style w:type="character" w:styleId="Hyperlink">
    <w:name w:val="Hyperlink"/>
    <w:basedOn w:val="a0"/>
    <w:uiPriority w:val="99"/>
    <w:unhideWhenUsed/>
    <w:rsid w:val="000342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429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034292"/>
    <w:rPr>
      <w:color w:val="800080" w:themeColor="followed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5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257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4292"/>
    <w:rPr>
      <w:b/>
      <w:bCs/>
    </w:rPr>
  </w:style>
  <w:style w:type="character" w:customStyle="1" w:styleId="apple-converted-space">
    <w:name w:val="apple-converted-space"/>
    <w:basedOn w:val="a0"/>
    <w:rsid w:val="00034292"/>
  </w:style>
  <w:style w:type="character" w:styleId="Hyperlink">
    <w:name w:val="Hyperlink"/>
    <w:basedOn w:val="a0"/>
    <w:uiPriority w:val="99"/>
    <w:unhideWhenUsed/>
    <w:rsid w:val="000342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429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034292"/>
    <w:rPr>
      <w:color w:val="800080" w:themeColor="followed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5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257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arts_of_plant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presentation_lesson2.pps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lesson_plan2.doc" TargetMode="External"/><Relationship Id="rId10" Type="http://schemas.openxmlformats.org/officeDocument/2006/relationships/hyperlink" Target="presentation_lesson2.pp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presentation_lesson2.pps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254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mfle7</dc:creator>
  <cp:lastModifiedBy>mfle7</cp:lastModifiedBy>
  <cp:revision>19</cp:revision>
  <dcterms:created xsi:type="dcterms:W3CDTF">2012-12-30T19:56:00Z</dcterms:created>
  <dcterms:modified xsi:type="dcterms:W3CDTF">2013-03-03T11:17:00Z</dcterms:modified>
</cp:coreProperties>
</file>