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25" w:rsidRDefault="004B466E">
      <w:pPr>
        <w:rPr>
          <w:rtl/>
        </w:rPr>
      </w:pPr>
      <w:r w:rsidRPr="004B466E">
        <w:rPr>
          <w:rFonts w:cs="Traditional Arabic"/>
          <w:b/>
          <w:bCs/>
          <w:sz w:val="28"/>
          <w:szCs w:val="28"/>
          <w:rtl/>
        </w:rPr>
      </w:r>
      <w:r w:rsidRPr="004B466E">
        <w:rPr>
          <w:rFonts w:cs="Traditional Arabic"/>
          <w:b/>
          <w:bCs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275.35pt;height:307.25pt;mso-position-horizontal-relative:char;mso-position-vertical-relative:line" fillcolor="#cfc" strokeweight="1.5pt">
            <v:fill opacity="26214f"/>
            <v:textbox style="mso-next-textbox:#_x0000_s1030">
              <w:txbxContent>
                <w:p w:rsidR="00D95025" w:rsidRPr="00D95025" w:rsidRDefault="00D95025" w:rsidP="00D95025">
                  <w:pPr>
                    <w:ind w:left="360"/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D95025">
                    <w:rPr>
                      <w:rFonts w:hint="cs"/>
                      <w:b/>
                      <w:bCs/>
                      <w:sz w:val="24"/>
                      <w:szCs w:val="24"/>
                      <w:u w:val="single"/>
                      <w:rtl/>
                      <w:lang w:bidi="ar-SA"/>
                    </w:rPr>
                    <w:t>التقليل من المصدر</w:t>
                  </w:r>
                </w:p>
                <w:p w:rsidR="00D95025" w:rsidRPr="002D7B4D" w:rsidRDefault="00D95025" w:rsidP="002D7B4D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2D7B4D">
                    <w:rPr>
                      <w:rFonts w:ascii="Simplified Arabic" w:hAnsi="Simplified Arabic" w:cs="Simplified Arabic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bidi="ar-SA"/>
                    </w:rPr>
                    <w:t>أنتم بحاجه لتقليل المشتريات</w:t>
                  </w:r>
                  <w:proofErr w:type="spellStart"/>
                  <w:r w:rsidR="002D7B4D" w:rsidRPr="002D7B4D">
                    <w:rPr>
                      <w:rFonts w:ascii="Simplified Arabic" w:hAnsi="Simplified Arabic" w:cs="Simplified Arabic" w:hint="cs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bidi="ar-JO"/>
                    </w:rPr>
                    <w:t>،</w:t>
                  </w:r>
                  <w:proofErr w:type="spellEnd"/>
                  <w:r w:rsidR="002D7B4D" w:rsidRPr="002D7B4D">
                    <w:rPr>
                      <w:rFonts w:ascii="Simplified Arabic" w:hAnsi="Simplified Arabic" w:cs="Simplified Arabic" w:hint="cs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bidi="ar-JO"/>
                    </w:rPr>
                    <w:t xml:space="preserve"> </w:t>
                  </w:r>
                  <w:r w:rsidRPr="002D7B4D">
                    <w:rPr>
                      <w:rFonts w:ascii="Simplified Arabic" w:hAnsi="Simplified Arabic" w:cs="Simplified Arabic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bidi="ar-EG"/>
                    </w:rPr>
                    <w:t>كيف</w:t>
                  </w:r>
                  <w:r w:rsidRPr="002D7B4D">
                    <w:rPr>
                      <w:rFonts w:ascii="Simplified Arabic" w:hAnsi="Simplified Arabic" w:cs="Simplified Arabic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</w:rPr>
                    <w:t xml:space="preserve"> </w:t>
                  </w:r>
                  <w:r w:rsidRPr="002D7B4D">
                    <w:rPr>
                      <w:rFonts w:ascii="Simplified Arabic" w:hAnsi="Simplified Arabic" w:cs="Simplified Arabic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bidi="ar-EG"/>
                    </w:rPr>
                    <w:t>تتصرفون</w:t>
                  </w:r>
                  <w:proofErr w:type="spellStart"/>
                  <w:r w:rsidR="002D7B4D" w:rsidRPr="002D7B4D">
                    <w:rPr>
                      <w:rFonts w:ascii="Simplified Arabic" w:hAnsi="Simplified Arabic" w:cs="Simplified Arabic" w:hint="cs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bidi="ar-JO"/>
                    </w:rPr>
                    <w:t>؟</w:t>
                  </w:r>
                  <w:proofErr w:type="spellEnd"/>
                </w:p>
                <w:p w:rsidR="00D95025" w:rsidRPr="00D95025" w:rsidRDefault="00D95025" w:rsidP="002D7B4D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هل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proofErr w:type="gramStart"/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تشتروا</w:t>
                  </w:r>
                  <w:proofErr w:type="gramEnd"/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D95025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EG"/>
                    </w:rPr>
                    <w:t>شامبو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بعلبة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D95025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EG"/>
                    </w:rPr>
                    <w:t>خاصة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أ</w:t>
                  </w:r>
                  <w:r w:rsidR="004832F2">
                    <w:rPr>
                      <w:rFonts w:ascii="Simplified Arabic" w:hAnsi="Simplified Arabic" w:cs="Times New Roman" w:hint="cs"/>
                      <w:sz w:val="24"/>
                      <w:szCs w:val="24"/>
                      <w:rtl/>
                      <w:lang w:bidi="ar-JO"/>
                    </w:rPr>
                    <w:t>م</w:t>
                  </w:r>
                  <w:r w:rsidR="002D7B4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JO"/>
                    </w:rPr>
                    <w:t>،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رزمه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عائليه؟</w:t>
                  </w:r>
                </w:p>
                <w:p w:rsidR="00D95025" w:rsidRPr="00D95025" w:rsidRDefault="00D95025" w:rsidP="004832F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هل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proofErr w:type="gramStart"/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تشتروا</w:t>
                  </w:r>
                  <w:proofErr w:type="gramEnd"/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طعام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من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الخارج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أ</w:t>
                  </w:r>
                  <w:r w:rsidR="004832F2">
                    <w:rPr>
                      <w:rFonts w:ascii="Simplified Arabic" w:hAnsi="Simplified Arabic" w:cs="Times New Roman" w:hint="cs"/>
                      <w:sz w:val="24"/>
                      <w:szCs w:val="24"/>
                      <w:rtl/>
                      <w:lang w:bidi="ar-JO"/>
                    </w:rPr>
                    <w:t>م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تحضروه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بالبيت؟</w:t>
                  </w:r>
                </w:p>
                <w:p w:rsidR="00D95025" w:rsidRPr="00D95025" w:rsidRDefault="00D95025" w:rsidP="004832F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هل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proofErr w:type="gramStart"/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تشتروا</w:t>
                  </w:r>
                  <w:proofErr w:type="gramEnd"/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مقلمه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D95025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EG"/>
                    </w:rPr>
                    <w:t>جديدة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أ</w:t>
                  </w:r>
                  <w:r w:rsidR="004832F2">
                    <w:rPr>
                      <w:rFonts w:ascii="Simplified Arabic" w:hAnsi="Simplified Arabic" w:cs="Times New Roman" w:hint="cs"/>
                      <w:sz w:val="24"/>
                      <w:szCs w:val="24"/>
                      <w:rtl/>
                      <w:lang w:bidi="ar-JO"/>
                    </w:rPr>
                    <w:t>م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تتبادلوا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مع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الرفاق</w:t>
                  </w:r>
                  <w:proofErr w:type="spellStart"/>
                  <w:r w:rsidR="004832F2">
                    <w:rPr>
                      <w:rFonts w:ascii="Simplified Arabic" w:hAnsi="Simplified Arabic" w:cstheme="minorBidi" w:hint="cs"/>
                      <w:sz w:val="24"/>
                      <w:szCs w:val="24"/>
                      <w:rtl/>
                      <w:lang w:bidi="ar-JO"/>
                    </w:rPr>
                    <w:t>؟</w:t>
                  </w:r>
                  <w:proofErr w:type="spellEnd"/>
                </w:p>
                <w:p w:rsidR="00D95025" w:rsidRPr="00D95025" w:rsidRDefault="00D95025" w:rsidP="002D7B4D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أنا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أحتاج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لعبه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D95025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EG"/>
                    </w:rPr>
                    <w:t>جديدة</w:t>
                  </w:r>
                  <w:proofErr w:type="spellStart"/>
                  <w:r w:rsidR="002D7B4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JO"/>
                    </w:rPr>
                    <w:t>،</w:t>
                  </w:r>
                  <w:proofErr w:type="spellEnd"/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هل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تتبادلوا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مع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الاصحاب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أ</w:t>
                  </w:r>
                  <w:r w:rsidR="004832F2">
                    <w:rPr>
                      <w:rFonts w:ascii="Simplified Arabic" w:hAnsi="Simplified Arabic" w:cs="Times New Roman" w:hint="cs"/>
                      <w:sz w:val="24"/>
                      <w:szCs w:val="24"/>
                      <w:rtl/>
                      <w:lang w:bidi="ar-JO"/>
                    </w:rPr>
                    <w:t>م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تطلبوا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="0007184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JO"/>
                    </w:rPr>
                    <w:t xml:space="preserve">لعبة 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جديد</w:t>
                  </w:r>
                  <w:r w:rsidR="00071849">
                    <w:rPr>
                      <w:rFonts w:ascii="Simplified Arabic" w:hAnsi="Simplified Arabic" w:cs="Times New Roman" w:hint="cs"/>
                      <w:sz w:val="24"/>
                      <w:szCs w:val="24"/>
                      <w:rtl/>
                      <w:lang w:bidi="ar-JO"/>
                    </w:rPr>
                    <w:t xml:space="preserve">ة 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من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الام</w:t>
                  </w:r>
                  <w:proofErr w:type="spellStart"/>
                  <w:r w:rsidR="002D7B4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JO"/>
                    </w:rPr>
                    <w:t>؟</w:t>
                  </w:r>
                  <w:proofErr w:type="spellEnd"/>
                </w:p>
                <w:p w:rsidR="00D95025" w:rsidRPr="00D95025" w:rsidRDefault="00D95025" w:rsidP="002D7B4D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الحذاء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فقد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لونه</w:t>
                  </w:r>
                  <w:proofErr w:type="spellStart"/>
                  <w:r w:rsidR="002D7B4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JO"/>
                    </w:rPr>
                    <w:t>،</w:t>
                  </w:r>
                  <w:proofErr w:type="spellEnd"/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هل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proofErr w:type="gramStart"/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تشتروا</w:t>
                  </w:r>
                  <w:proofErr w:type="gramEnd"/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جديد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أ</w:t>
                  </w:r>
                  <w:r w:rsidR="004832F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JO"/>
                    </w:rPr>
                    <w:t xml:space="preserve">م 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تدهنوه</w:t>
                  </w:r>
                  <w:proofErr w:type="spellStart"/>
                  <w:r w:rsidR="004832F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JO"/>
                    </w:rPr>
                    <w:t>؟</w:t>
                  </w:r>
                  <w:proofErr w:type="spellEnd"/>
                </w:p>
                <w:p w:rsidR="00D95025" w:rsidRPr="00D95025" w:rsidRDefault="00D95025" w:rsidP="002D7B4D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proofErr w:type="spellStart"/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أنتهت</w:t>
                  </w:r>
                  <w:proofErr w:type="spellEnd"/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السنه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D95025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EG"/>
                    </w:rPr>
                    <w:t>الدراسية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هل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تشتروا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D95025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EG"/>
                    </w:rPr>
                    <w:t>حقيبة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D95025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EG"/>
                    </w:rPr>
                    <w:t>جديدة</w:t>
                  </w:r>
                  <w:proofErr w:type="spellStart"/>
                  <w:r w:rsidR="002D7B4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JO"/>
                    </w:rPr>
                    <w:t>،</w:t>
                  </w:r>
                  <w:proofErr w:type="spellEnd"/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="0007184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JO"/>
                    </w:rPr>
                    <w:t xml:space="preserve">أم 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ت</w:t>
                  </w:r>
                  <w:r w:rsidR="0007184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EG"/>
                    </w:rPr>
                    <w:t>ُ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عيدوا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تأهيل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القديمه</w:t>
                  </w:r>
                  <w:proofErr w:type="spellStart"/>
                  <w:r w:rsidR="004832F2">
                    <w:rPr>
                      <w:rFonts w:ascii="Simplified Arabic" w:hAnsi="Simplified Arabic" w:cstheme="minorBidi" w:hint="cs"/>
                      <w:sz w:val="24"/>
                      <w:szCs w:val="24"/>
                      <w:rtl/>
                      <w:lang w:bidi="ar-JO"/>
                    </w:rPr>
                    <w:t>؟</w:t>
                  </w:r>
                  <w:proofErr w:type="spellEnd"/>
                </w:p>
                <w:p w:rsidR="00D95025" w:rsidRPr="00D95025" w:rsidRDefault="004832F2" w:rsidP="004832F2">
                  <w:pPr>
                    <w:spacing w:line="360" w:lineRule="auto"/>
                    <w:ind w:left="360"/>
                    <w:rPr>
                      <w:rFonts w:cs="David"/>
                      <w:sz w:val="24"/>
                      <w:szCs w:val="24"/>
                      <w:rtl/>
                      <w:lang w:bidi="ar-JO"/>
                    </w:rPr>
                  </w:pPr>
                  <w:proofErr w:type="spellStart"/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EG"/>
                    </w:rPr>
                    <w:t>ط-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  <w:r w:rsidR="00D95025"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هل</w:t>
                  </w:r>
                  <w:r w:rsidR="00D95025"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="00D95025"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تشتروا</w:t>
                  </w:r>
                  <w:r w:rsidR="00D95025"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="00D95025"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دفاتر</w:t>
                  </w:r>
                  <w:r w:rsidR="00D95025"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D95025"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غاليه</w:t>
                  </w:r>
                  <w:proofErr w:type="spellEnd"/>
                  <w:r w:rsidR="00D95025"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="00D95025"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الثمن</w:t>
                  </w:r>
                  <w:r w:rsidR="00D95025"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="00D95025"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أ</w:t>
                  </w:r>
                  <w:r w:rsidR="00071849">
                    <w:rPr>
                      <w:rFonts w:ascii="Simplified Arabic" w:hAnsi="Simplified Arabic" w:cstheme="minorBidi" w:hint="cs"/>
                      <w:sz w:val="24"/>
                      <w:szCs w:val="24"/>
                      <w:rtl/>
                      <w:lang w:bidi="ar-JO"/>
                    </w:rPr>
                    <w:t>م</w:t>
                  </w:r>
                  <w:r w:rsidR="00D95025"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="00D95025"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دفاتر</w:t>
                  </w:r>
                  <w:r w:rsidR="00D95025"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="00D95025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EG"/>
                    </w:rPr>
                    <w:t>بسيطة</w:t>
                  </w:r>
                  <w:r w:rsidR="00D95025"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="00D95025" w:rsidRPr="00D95025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EG"/>
                    </w:rPr>
                    <w:t>تزينوها</w:t>
                  </w:r>
                  <w:proofErr w:type="spellStart"/>
                  <w:r>
                    <w:rPr>
                      <w:rFonts w:hint="cs"/>
                      <w:sz w:val="24"/>
                      <w:szCs w:val="24"/>
                      <w:rtl/>
                      <w:lang w:bidi="ar-JO"/>
                    </w:rPr>
                    <w:t>؟</w:t>
                  </w:r>
                  <w:proofErr w:type="spellEnd"/>
                </w:p>
                <w:p w:rsidR="00D95025" w:rsidRPr="000E7A8D" w:rsidRDefault="00D95025" w:rsidP="00D95025">
                  <w:pPr>
                    <w:spacing w:line="360" w:lineRule="auto"/>
                    <w:ind w:left="360"/>
                    <w:rPr>
                      <w:rFonts w:cs="David"/>
                      <w:rtl/>
                    </w:rPr>
                  </w:pPr>
                </w:p>
                <w:p w:rsidR="00D95025" w:rsidRPr="000E7A8D" w:rsidRDefault="00D95025" w:rsidP="00D95025">
                  <w:pPr>
                    <w:spacing w:line="360" w:lineRule="auto"/>
                    <w:ind w:left="360"/>
                    <w:rPr>
                      <w:rFonts w:cs="David"/>
                      <w:rtl/>
                    </w:rPr>
                  </w:pPr>
                </w:p>
                <w:p w:rsidR="00D95025" w:rsidRDefault="00D95025" w:rsidP="00D95025">
                  <w:pPr>
                    <w:spacing w:line="360" w:lineRule="auto"/>
                    <w:ind w:left="360"/>
                    <w:rPr>
                      <w:rFonts w:cs="David"/>
                      <w:rtl/>
                    </w:rPr>
                  </w:pPr>
                </w:p>
                <w:p w:rsidR="00D95025" w:rsidRDefault="00D95025" w:rsidP="00D95025">
                  <w:pPr>
                    <w:spacing w:line="360" w:lineRule="auto"/>
                    <w:ind w:left="360"/>
                    <w:rPr>
                      <w:rFonts w:cs="David"/>
                      <w:rtl/>
                    </w:rPr>
                  </w:pPr>
                </w:p>
                <w:p w:rsidR="00D95025" w:rsidRDefault="00D95025" w:rsidP="00D95025">
                  <w:pPr>
                    <w:spacing w:line="360" w:lineRule="auto"/>
                    <w:ind w:left="360"/>
                    <w:rPr>
                      <w:rFonts w:cs="David"/>
                      <w:rtl/>
                    </w:rPr>
                  </w:pPr>
                </w:p>
                <w:p w:rsidR="00D95025" w:rsidRDefault="00D95025" w:rsidP="00D95025">
                  <w:pPr>
                    <w:spacing w:line="360" w:lineRule="auto"/>
                    <w:ind w:left="360"/>
                    <w:rPr>
                      <w:rFonts w:cs="David"/>
                      <w:rtl/>
                    </w:rPr>
                  </w:pPr>
                  <w:r>
                    <w:rPr>
                      <w:rFonts w:cs="David" w:hint="cs"/>
                      <w:rtl/>
                    </w:rPr>
                    <w:t xml:space="preserve">    </w:t>
                  </w:r>
                </w:p>
                <w:p w:rsidR="00D95025" w:rsidRDefault="00D95025" w:rsidP="00D95025">
                  <w:pPr>
                    <w:spacing w:line="360" w:lineRule="auto"/>
                    <w:ind w:left="360"/>
                    <w:rPr>
                      <w:rFonts w:cs="David"/>
                      <w:rtl/>
                    </w:rPr>
                  </w:pPr>
                </w:p>
                <w:p w:rsidR="00D95025" w:rsidRDefault="00D95025" w:rsidP="00D95025">
                  <w:pPr>
                    <w:spacing w:line="360" w:lineRule="auto"/>
                    <w:ind w:left="360"/>
                    <w:rPr>
                      <w:rFonts w:cs="David"/>
                      <w:rtl/>
                    </w:rPr>
                  </w:pPr>
                </w:p>
                <w:p w:rsidR="00D95025" w:rsidRPr="00A47A93" w:rsidRDefault="00D95025" w:rsidP="00D95025">
                  <w:pPr>
                    <w:spacing w:line="360" w:lineRule="auto"/>
                    <w:ind w:left="360"/>
                    <w:rPr>
                      <w:rFonts w:cs="David"/>
                      <w:rtl/>
                    </w:rPr>
                  </w:pPr>
                </w:p>
                <w:p w:rsidR="00D95025" w:rsidRPr="00A47A93" w:rsidRDefault="00D95025" w:rsidP="00D95025">
                  <w:pPr>
                    <w:ind w:left="360"/>
                    <w:rPr>
                      <w:rFonts w:cs="David"/>
                      <w:rtl/>
                    </w:rPr>
                  </w:pPr>
                </w:p>
                <w:p w:rsidR="00D95025" w:rsidRPr="00A47A93" w:rsidRDefault="00D95025" w:rsidP="00D95025">
                  <w:pPr>
                    <w:ind w:left="360"/>
                    <w:rPr>
                      <w:rFonts w:cs="David"/>
                      <w:rtl/>
                    </w:rPr>
                  </w:pPr>
                </w:p>
                <w:p w:rsidR="00D95025" w:rsidRDefault="00D95025" w:rsidP="00D95025">
                  <w:pPr>
                    <w:jc w:val="right"/>
                    <w:rPr>
                      <w:rFonts w:cs="David"/>
                      <w:b/>
                      <w:bCs/>
                      <w:u w:val="single"/>
                      <w:rtl/>
                    </w:rPr>
                  </w:pPr>
                </w:p>
                <w:p w:rsidR="00D95025" w:rsidRPr="00A47A93" w:rsidRDefault="00D95025" w:rsidP="00D95025">
                  <w:pPr>
                    <w:jc w:val="right"/>
                    <w:rPr>
                      <w:rFonts w:cs="David"/>
                      <w:rtl/>
                    </w:rPr>
                  </w:pPr>
                </w:p>
              </w:txbxContent>
            </v:textbox>
            <w10:wrap type="none" anchorx="page"/>
            <w10:anchorlock/>
          </v:shape>
        </w:pict>
      </w:r>
    </w:p>
    <w:p w:rsidR="00D95025" w:rsidRPr="00D95025" w:rsidRDefault="004B466E" w:rsidP="00D95025">
      <w:pPr>
        <w:rPr>
          <w:rtl/>
        </w:rPr>
      </w:pPr>
      <w:r w:rsidRPr="004B466E">
        <w:rPr>
          <w:rFonts w:cs="Traditional Arabic"/>
          <w:b/>
          <w:bCs/>
          <w:noProof/>
          <w:sz w:val="28"/>
          <w:szCs w:val="28"/>
          <w:rtl/>
        </w:rPr>
        <w:pict>
          <v:shape id="_x0000_s1027" type="#_x0000_t202" style="position:absolute;left:0;text-align:left;margin-left:-18pt;margin-top:19.35pt;width:275.45pt;height:346.2pt;z-index:251658240" fillcolor="#fc9" strokeweight="1.5pt">
            <v:textbox style="mso-next-textbox:#_x0000_s1027">
              <w:txbxContent>
                <w:p w:rsidR="00D95025" w:rsidRPr="004B5C2D" w:rsidRDefault="00D95025" w:rsidP="00D95025">
                  <w:pPr>
                    <w:ind w:left="-60"/>
                    <w:jc w:val="center"/>
                    <w:rPr>
                      <w:b/>
                      <w:bCs/>
                      <w:u w:val="single"/>
                      <w:rtl/>
                      <w:lang w:bidi="ar-EG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u w:val="single"/>
                      <w:rtl/>
                      <w:lang w:bidi="ar-EG"/>
                    </w:rPr>
                    <w:t>الامتناع</w:t>
                  </w:r>
                  <w:proofErr w:type="gramEnd"/>
                </w:p>
                <w:p w:rsidR="00D95025" w:rsidRDefault="00D95025" w:rsidP="00D95025">
                  <w:pPr>
                    <w:rPr>
                      <w:rFonts w:cs="David"/>
                      <w:b/>
                      <w:bCs/>
                      <w:u w:val="single"/>
                      <w:rtl/>
                    </w:rPr>
                  </w:pPr>
                </w:p>
                <w:p w:rsidR="00D95025" w:rsidRPr="000010B7" w:rsidRDefault="00D95025" w:rsidP="00D95025">
                  <w:pPr>
                    <w:rPr>
                      <w:rtl/>
                    </w:rPr>
                  </w:pPr>
                  <w:r w:rsidRPr="000010B7">
                    <w:rPr>
                      <w:rFonts w:hint="cs"/>
                      <w:rtl/>
                      <w:lang w:bidi="ar-EG"/>
                    </w:rPr>
                    <w:t>أمامك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عدة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JO"/>
                    </w:rPr>
                    <w:t>أ</w:t>
                  </w:r>
                  <w:proofErr w:type="spellStart"/>
                  <w:r w:rsidRPr="000010B7">
                    <w:rPr>
                      <w:rFonts w:hint="cs"/>
                      <w:rtl/>
                      <w:lang w:bidi="ar-EG"/>
                    </w:rPr>
                    <w:t>سئله</w:t>
                  </w:r>
                  <w:proofErr w:type="spellEnd"/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عليكم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rtl/>
                      <w:lang w:bidi="ar-EG"/>
                    </w:rPr>
                    <w:t>الإ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جابه</w:t>
                  </w:r>
                  <w:proofErr w:type="spellEnd"/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عنها</w:t>
                  </w:r>
                  <w:r w:rsidRPr="000010B7">
                    <w:rPr>
                      <w:rFonts w:hint="cs"/>
                      <w:rtl/>
                    </w:rPr>
                    <w:t xml:space="preserve"> :</w:t>
                  </w:r>
                </w:p>
                <w:p w:rsidR="00D95025" w:rsidRPr="000010B7" w:rsidRDefault="00D95025" w:rsidP="004832F2">
                  <w:pPr>
                    <w:rPr>
                      <w:rtl/>
                    </w:rPr>
                  </w:pPr>
                  <w:r w:rsidRPr="000010B7">
                    <w:rPr>
                      <w:rFonts w:hint="cs"/>
                      <w:rtl/>
                      <w:lang w:bidi="ar-EG"/>
                    </w:rPr>
                    <w:t>أ</w:t>
                  </w:r>
                  <w:r w:rsidRPr="000010B7">
                    <w:rPr>
                      <w:rFonts w:hint="cs"/>
                      <w:rtl/>
                    </w:rPr>
                    <w:t xml:space="preserve">-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البائعه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proofErr w:type="spellStart"/>
                  <w:r w:rsidR="004832F2">
                    <w:rPr>
                      <w:rFonts w:hint="cs"/>
                      <w:rtl/>
                      <w:lang w:bidi="ar-EG"/>
                    </w:rPr>
                    <w:t>إ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قترحت</w:t>
                  </w:r>
                  <w:proofErr w:type="spellEnd"/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عليكم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كيس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نايلون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وأنتم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تحملون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حقيبة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كبيره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هل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تأخذون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الكيس</w:t>
                  </w:r>
                  <w:proofErr w:type="spellStart"/>
                  <w:r w:rsidR="004832F2">
                    <w:rPr>
                      <w:rFonts w:hint="cs"/>
                      <w:rtl/>
                      <w:lang w:bidi="ar-JO"/>
                    </w:rPr>
                    <w:t>؟</w:t>
                  </w:r>
                  <w:proofErr w:type="spellEnd"/>
                  <w:r w:rsidRPr="000010B7">
                    <w:rPr>
                      <w:rFonts w:hint="cs"/>
                      <w:rtl/>
                    </w:rPr>
                    <w:t xml:space="preserve"> </w:t>
                  </w:r>
                </w:p>
                <w:p w:rsidR="00D95025" w:rsidRPr="000010B7" w:rsidRDefault="00D95025" w:rsidP="00D95025">
                  <w:pPr>
                    <w:rPr>
                      <w:rtl/>
                    </w:rPr>
                  </w:pPr>
                </w:p>
                <w:p w:rsidR="00D95025" w:rsidRPr="000010B7" w:rsidRDefault="00D95025" w:rsidP="004832F2">
                  <w:pPr>
                    <w:rPr>
                      <w:rtl/>
                      <w:lang w:bidi="ar-JO"/>
                    </w:rPr>
                  </w:pPr>
                  <w:r w:rsidRPr="000010B7">
                    <w:rPr>
                      <w:rFonts w:hint="cs"/>
                      <w:rtl/>
                      <w:lang w:bidi="ar-EG"/>
                    </w:rPr>
                    <w:t>ب</w:t>
                  </w:r>
                  <w:r w:rsidRPr="000010B7">
                    <w:rPr>
                      <w:rFonts w:hint="cs"/>
                      <w:rtl/>
                    </w:rPr>
                    <w:t xml:space="preserve">- </w:t>
                  </w:r>
                  <w:proofErr w:type="spellStart"/>
                  <w:r w:rsidR="004832F2">
                    <w:rPr>
                      <w:rFonts w:hint="cs"/>
                      <w:rtl/>
                      <w:lang w:bidi="ar-EG"/>
                    </w:rPr>
                    <w:t>إ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قترح</w:t>
                  </w:r>
                  <w:proofErr w:type="spellEnd"/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عليكم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EG"/>
                    </w:rPr>
                    <w:t>و</w:t>
                  </w:r>
                  <w:r w:rsidR="004832F2">
                    <w:rPr>
                      <w:rFonts w:hint="cs"/>
                      <w:rtl/>
                      <w:lang w:bidi="ar-EG"/>
                    </w:rPr>
                    <w:t>أ</w:t>
                  </w:r>
                  <w:r>
                    <w:rPr>
                      <w:rFonts w:hint="cs"/>
                      <w:rtl/>
                      <w:lang w:bidi="ar-EG"/>
                    </w:rPr>
                    <w:t xml:space="preserve">نتم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على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الشاط</w:t>
                  </w:r>
                  <w:r>
                    <w:rPr>
                      <w:rFonts w:hint="cs"/>
                      <w:rtl/>
                      <w:lang w:bidi="ar-EG"/>
                    </w:rPr>
                    <w:t>ئ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كأس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يستعمل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لمرة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واحده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هل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تأخذوه</w:t>
                  </w:r>
                  <w:proofErr w:type="spellStart"/>
                  <w:r w:rsidR="004832F2">
                    <w:rPr>
                      <w:rFonts w:hint="cs"/>
                      <w:rtl/>
                      <w:lang w:bidi="ar-JO"/>
                    </w:rPr>
                    <w:t>؟</w:t>
                  </w:r>
                  <w:proofErr w:type="spellEnd"/>
                </w:p>
                <w:p w:rsidR="00D95025" w:rsidRPr="000010B7" w:rsidRDefault="00D95025" w:rsidP="00D95025">
                  <w:pPr>
                    <w:rPr>
                      <w:rtl/>
                    </w:rPr>
                  </w:pPr>
                </w:p>
                <w:p w:rsidR="00D95025" w:rsidRPr="000010B7" w:rsidRDefault="00D95025" w:rsidP="004832F2">
                  <w:pPr>
                    <w:rPr>
                      <w:rtl/>
                      <w:lang w:bidi="ar-JO"/>
                    </w:rPr>
                  </w:pPr>
                  <w:r w:rsidRPr="000010B7">
                    <w:rPr>
                      <w:rFonts w:hint="cs"/>
                      <w:rtl/>
                      <w:lang w:bidi="ar-EG"/>
                    </w:rPr>
                    <w:t>ج</w:t>
                  </w:r>
                  <w:r w:rsidRPr="000010B7">
                    <w:rPr>
                      <w:rFonts w:hint="cs"/>
                      <w:rtl/>
                    </w:rPr>
                    <w:t xml:space="preserve">-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بحوزتك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proofErr w:type="spellStart"/>
                  <w:r w:rsidRPr="000010B7">
                    <w:rPr>
                      <w:rFonts w:hint="cs"/>
                      <w:rtl/>
                      <w:lang w:bidi="ar-EG"/>
                    </w:rPr>
                    <w:t>قنينه</w:t>
                  </w:r>
                  <w:proofErr w:type="spellEnd"/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بلاستيك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هل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تلقيها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في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سلة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المهملات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و</w:t>
                  </w:r>
                  <w:r>
                    <w:rPr>
                      <w:rFonts w:hint="cs"/>
                      <w:rtl/>
                      <w:lang w:bidi="ar-EG"/>
                    </w:rPr>
                    <w:t>ت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شتري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أخرى</w:t>
                  </w:r>
                  <w:proofErr w:type="spellStart"/>
                  <w:r w:rsidR="004832F2">
                    <w:rPr>
                      <w:rFonts w:hint="cs"/>
                      <w:rtl/>
                      <w:lang w:bidi="ar-JO"/>
                    </w:rPr>
                    <w:t>؟</w:t>
                  </w:r>
                  <w:proofErr w:type="spellEnd"/>
                </w:p>
                <w:p w:rsidR="00D95025" w:rsidRPr="000010B7" w:rsidRDefault="00D95025" w:rsidP="00D95025">
                  <w:pPr>
                    <w:rPr>
                      <w:rtl/>
                    </w:rPr>
                  </w:pPr>
                </w:p>
                <w:p w:rsidR="00D95025" w:rsidRPr="000010B7" w:rsidRDefault="00D95025" w:rsidP="004832F2">
                  <w:pPr>
                    <w:rPr>
                      <w:rtl/>
                      <w:lang w:bidi="ar-JO"/>
                    </w:rPr>
                  </w:pPr>
                  <w:r w:rsidRPr="000010B7">
                    <w:rPr>
                      <w:rFonts w:hint="cs"/>
                      <w:rtl/>
                      <w:lang w:bidi="ar-EG"/>
                    </w:rPr>
                    <w:t>د</w:t>
                  </w:r>
                  <w:r w:rsidRPr="000010B7">
                    <w:rPr>
                      <w:rFonts w:hint="cs"/>
                      <w:rtl/>
                    </w:rPr>
                    <w:t>-</w:t>
                  </w:r>
                  <w:r>
                    <w:rPr>
                      <w:rFonts w:hint="cs"/>
                      <w:rtl/>
                      <w:lang w:bidi="ar-EG"/>
                    </w:rPr>
                    <w:t xml:space="preserve">اُمك 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تغلف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لك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proofErr w:type="spellStart"/>
                  <w:r w:rsidRPr="000010B7">
                    <w:rPr>
                      <w:rFonts w:hint="cs"/>
                      <w:rtl/>
                      <w:lang w:bidi="ar-EG"/>
                    </w:rPr>
                    <w:t>الساندويش</w:t>
                  </w:r>
                  <w:proofErr w:type="spellEnd"/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في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كيس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هل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تطلب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منها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أن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تنقله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لعلبه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تستعمل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لأكثر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من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مره</w:t>
                  </w:r>
                  <w:proofErr w:type="spellStart"/>
                  <w:r w:rsidR="004832F2">
                    <w:rPr>
                      <w:rFonts w:hint="cs"/>
                      <w:rtl/>
                      <w:lang w:bidi="ar-JO"/>
                    </w:rPr>
                    <w:t>؟</w:t>
                  </w:r>
                  <w:proofErr w:type="spellEnd"/>
                </w:p>
                <w:p w:rsidR="00D95025" w:rsidRPr="000010B7" w:rsidRDefault="00D95025" w:rsidP="00D95025">
                  <w:pPr>
                    <w:rPr>
                      <w:rtl/>
                    </w:rPr>
                  </w:pPr>
                </w:p>
                <w:p w:rsidR="00D95025" w:rsidRPr="004832F2" w:rsidRDefault="00D95025" w:rsidP="00A67871">
                  <w:pPr>
                    <w:rPr>
                      <w:rtl/>
                      <w:lang w:bidi="ar-EG"/>
                    </w:rPr>
                  </w:pPr>
                  <w:r w:rsidRPr="000010B7">
                    <w:rPr>
                      <w:rFonts w:hint="cs"/>
                      <w:rtl/>
                      <w:lang w:bidi="ar-EG"/>
                    </w:rPr>
                    <w:t>هـ</w:t>
                  </w:r>
                  <w:r w:rsidRPr="000010B7">
                    <w:rPr>
                      <w:rFonts w:hint="cs"/>
                      <w:rtl/>
                    </w:rPr>
                    <w:t xml:space="preserve"> - </w:t>
                  </w:r>
                  <w:proofErr w:type="spellStart"/>
                  <w:r>
                    <w:rPr>
                      <w:rFonts w:hint="cs"/>
                      <w:rtl/>
                      <w:lang w:bidi="ar-EG"/>
                    </w:rPr>
                    <w:t>إنتهت</w:t>
                  </w:r>
                  <w:proofErr w:type="spellEnd"/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خدمة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البطاريات</w:t>
                  </w:r>
                  <w:r>
                    <w:rPr>
                      <w:rFonts w:hint="cs"/>
                      <w:rtl/>
                      <w:lang w:bidi="ar-EG"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في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آلة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التصوير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هل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ترمي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البطاريات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أ</w:t>
                  </w:r>
                  <w:r w:rsidR="00A67871">
                    <w:rPr>
                      <w:rFonts w:hint="cs"/>
                      <w:rtl/>
                      <w:lang w:bidi="ar-JO"/>
                    </w:rPr>
                    <w:t>م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تقوم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بشحنها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من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جديد</w:t>
                  </w:r>
                  <w:r w:rsidR="004832F2">
                    <w:rPr>
                      <w:rFonts w:hint="cs"/>
                      <w:rtl/>
                      <w:lang w:bidi="ar-EG"/>
                    </w:rPr>
                    <w:t>؟</w:t>
                  </w:r>
                </w:p>
              </w:txbxContent>
            </v:textbox>
            <w10:wrap anchorx="page"/>
          </v:shape>
        </w:pict>
      </w:r>
    </w:p>
    <w:p w:rsidR="00D95025" w:rsidRPr="00D95025" w:rsidRDefault="00D95025" w:rsidP="00D95025">
      <w:pPr>
        <w:rPr>
          <w:rtl/>
        </w:rPr>
      </w:pPr>
    </w:p>
    <w:p w:rsidR="00D95025" w:rsidRPr="00D95025" w:rsidRDefault="00D95025" w:rsidP="00D95025">
      <w:pPr>
        <w:rPr>
          <w:rtl/>
        </w:rPr>
      </w:pPr>
    </w:p>
    <w:p w:rsidR="00D95025" w:rsidRPr="00D95025" w:rsidRDefault="00D95025" w:rsidP="00D95025">
      <w:pPr>
        <w:rPr>
          <w:rtl/>
        </w:rPr>
      </w:pPr>
    </w:p>
    <w:p w:rsidR="00D95025" w:rsidRPr="00D95025" w:rsidRDefault="00D95025" w:rsidP="00D95025">
      <w:pPr>
        <w:rPr>
          <w:rtl/>
        </w:rPr>
      </w:pPr>
    </w:p>
    <w:p w:rsidR="00D95025" w:rsidRPr="00D95025" w:rsidRDefault="00D95025" w:rsidP="00D95025">
      <w:pPr>
        <w:rPr>
          <w:rtl/>
        </w:rPr>
      </w:pPr>
    </w:p>
    <w:p w:rsidR="00D95025" w:rsidRPr="00D95025" w:rsidRDefault="00D95025" w:rsidP="00D95025">
      <w:pPr>
        <w:rPr>
          <w:rtl/>
        </w:rPr>
      </w:pPr>
    </w:p>
    <w:p w:rsidR="00D95025" w:rsidRPr="00D95025" w:rsidRDefault="00D95025" w:rsidP="00D95025">
      <w:pPr>
        <w:rPr>
          <w:rtl/>
        </w:rPr>
      </w:pPr>
    </w:p>
    <w:p w:rsidR="00D95025" w:rsidRPr="00D95025" w:rsidRDefault="00D95025" w:rsidP="00D95025">
      <w:pPr>
        <w:rPr>
          <w:rtl/>
        </w:rPr>
      </w:pPr>
    </w:p>
    <w:p w:rsidR="00D95025" w:rsidRPr="00D95025" w:rsidRDefault="00D95025" w:rsidP="00D95025">
      <w:pPr>
        <w:rPr>
          <w:rtl/>
        </w:rPr>
      </w:pPr>
    </w:p>
    <w:p w:rsidR="00D95025" w:rsidRPr="00D95025" w:rsidRDefault="00D95025" w:rsidP="00D95025">
      <w:pPr>
        <w:rPr>
          <w:rtl/>
        </w:rPr>
      </w:pPr>
    </w:p>
    <w:p w:rsidR="00D95025" w:rsidRPr="00D95025" w:rsidRDefault="00D95025" w:rsidP="00D95025">
      <w:pPr>
        <w:rPr>
          <w:rtl/>
        </w:rPr>
      </w:pPr>
    </w:p>
    <w:p w:rsidR="00D95025" w:rsidRDefault="00D95025" w:rsidP="00D95025">
      <w:pPr>
        <w:rPr>
          <w:rtl/>
        </w:rPr>
      </w:pPr>
    </w:p>
    <w:p w:rsidR="00D95025" w:rsidRDefault="00D95025" w:rsidP="00D95025">
      <w:pPr>
        <w:rPr>
          <w:rtl/>
        </w:rPr>
      </w:pPr>
    </w:p>
    <w:p w:rsidR="00D95025" w:rsidRDefault="00D95025" w:rsidP="00D95025">
      <w:pPr>
        <w:tabs>
          <w:tab w:val="left" w:pos="5714"/>
        </w:tabs>
        <w:rPr>
          <w:rtl/>
        </w:rPr>
      </w:pPr>
      <w:r>
        <w:rPr>
          <w:rtl/>
        </w:rPr>
        <w:tab/>
      </w:r>
    </w:p>
    <w:p w:rsidR="00D95025" w:rsidRDefault="004B466E" w:rsidP="00D95025">
      <w:pPr>
        <w:tabs>
          <w:tab w:val="left" w:pos="5714"/>
        </w:tabs>
        <w:rPr>
          <w:rtl/>
        </w:rPr>
      </w:pPr>
      <w:r>
        <w:rPr>
          <w:noProof/>
          <w:rtl/>
        </w:rPr>
        <w:lastRenderedPageBreak/>
        <w:pict>
          <v:shape id="_x0000_s1028" type="#_x0000_t202" style="position:absolute;left:0;text-align:left;margin-left:201.75pt;margin-top:11.25pt;width:216.65pt;height:279.9pt;z-index:-251657216" wrapcoords="-82 -62 -82 21600 21682 21600 21682 -62 -82 -62" fillcolor="#f9c" strokeweight="1.5pt">
            <v:fill opacity="14418f"/>
            <v:textbox style="mso-next-textbox:#_x0000_s1028">
              <w:txbxContent>
                <w:p w:rsidR="00D95025" w:rsidRPr="000E7A8D" w:rsidRDefault="00D95025" w:rsidP="00D95025">
                  <w:pPr>
                    <w:ind w:left="-74"/>
                    <w:jc w:val="center"/>
                    <w:rPr>
                      <w:rFonts w:cs="David"/>
                      <w:b/>
                      <w:bCs/>
                      <w:u w:val="single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u w:val="single"/>
                      <w:rtl/>
                      <w:lang w:bidi="ar-EG"/>
                    </w:rPr>
                    <w:t>الإستعمال</w:t>
                  </w:r>
                  <w:proofErr w:type="spellEnd"/>
                  <w:r>
                    <w:rPr>
                      <w:rFonts w:hint="cs"/>
                      <w:b/>
                      <w:bCs/>
                      <w:u w:val="single"/>
                      <w:rtl/>
                      <w:lang w:bidi="ar-EG"/>
                    </w:rPr>
                    <w:t xml:space="preserve"> الجديد</w:t>
                  </w:r>
                  <w:r w:rsidRPr="000E7A8D">
                    <w:rPr>
                      <w:rFonts w:cs="David" w:hint="cs"/>
                      <w:b/>
                      <w:bCs/>
                      <w:u w:val="single"/>
                      <w:rtl/>
                    </w:rPr>
                    <w:t>:</w:t>
                  </w:r>
                </w:p>
                <w:p w:rsidR="00D95025" w:rsidRPr="000010B7" w:rsidRDefault="00D95025" w:rsidP="002D7B4D">
                  <w:pPr>
                    <w:rPr>
                      <w:rtl/>
                      <w:lang w:bidi="ar-JO"/>
                    </w:rPr>
                  </w:pPr>
                  <w:r w:rsidRPr="000010B7">
                    <w:rPr>
                      <w:rFonts w:hint="cs"/>
                      <w:rtl/>
                      <w:lang w:bidi="ar-EG"/>
                    </w:rPr>
                    <w:t>أمامك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قائمه</w:t>
                  </w:r>
                  <w:r w:rsidRPr="000010B7">
                    <w:rPr>
                      <w:rFonts w:hint="cs"/>
                      <w:rtl/>
                    </w:rPr>
                    <w:t xml:space="preserve">  </w:t>
                  </w:r>
                  <w:r>
                    <w:rPr>
                      <w:rFonts w:hint="cs"/>
                      <w:rtl/>
                      <w:lang w:bidi="ar-JO"/>
                    </w:rPr>
                    <w:t>ل</w:t>
                  </w:r>
                  <w:proofErr w:type="spellStart"/>
                  <w:r w:rsidRPr="000010B7">
                    <w:rPr>
                      <w:rFonts w:hint="cs"/>
                      <w:rtl/>
                      <w:lang w:bidi="ar-EG"/>
                    </w:rPr>
                    <w:t>منتوجات</w:t>
                  </w:r>
                  <w:proofErr w:type="spellEnd"/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tl/>
                    </w:rPr>
                    <w:t>–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فكر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كيف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يمكن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أن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تستغلهم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مره</w:t>
                  </w:r>
                  <w:r w:rsidRPr="000010B7">
                    <w:rPr>
                      <w:rFonts w:hint="cs"/>
                      <w:rtl/>
                    </w:rPr>
                    <w:t xml:space="preserve"> </w:t>
                  </w:r>
                  <w:r w:rsidRPr="000010B7">
                    <w:rPr>
                      <w:rFonts w:hint="cs"/>
                      <w:rtl/>
                      <w:lang w:bidi="ar-EG"/>
                    </w:rPr>
                    <w:t>أخرى</w:t>
                  </w:r>
                  <w:proofErr w:type="spellStart"/>
                  <w:r w:rsidR="002D7B4D">
                    <w:rPr>
                      <w:rFonts w:hint="cs"/>
                      <w:rtl/>
                      <w:lang w:bidi="ar-JO"/>
                    </w:rPr>
                    <w:t>؟</w:t>
                  </w:r>
                  <w:proofErr w:type="spellEnd"/>
                </w:p>
                <w:p w:rsidR="00D95025" w:rsidRPr="000010B7" w:rsidRDefault="00D95025" w:rsidP="00D95025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tl/>
                    </w:rPr>
                  </w:pPr>
                  <w:proofErr w:type="gramStart"/>
                  <w:r w:rsidRPr="000010B7">
                    <w:rPr>
                      <w:rFonts w:hint="cs"/>
                      <w:rtl/>
                      <w:lang w:bidi="ar-SA"/>
                    </w:rPr>
                    <w:t>سدادة</w:t>
                  </w:r>
                  <w:proofErr w:type="gramEnd"/>
                  <w:r w:rsidRPr="000010B7">
                    <w:rPr>
                      <w:rFonts w:hint="cs"/>
                      <w:rtl/>
                      <w:lang w:bidi="ar-SA"/>
                    </w:rPr>
                    <w:t xml:space="preserve"> قنينة   </w:t>
                  </w:r>
                </w:p>
                <w:p w:rsidR="00D95025" w:rsidRPr="000010B7" w:rsidRDefault="00D95025" w:rsidP="00D95025">
                  <w:pPr>
                    <w:numPr>
                      <w:ilvl w:val="0"/>
                      <w:numId w:val="3"/>
                    </w:numPr>
                    <w:spacing w:after="0" w:line="240" w:lineRule="auto"/>
                  </w:pPr>
                  <w:r w:rsidRPr="000010B7">
                    <w:rPr>
                      <w:rFonts w:hint="cs"/>
                      <w:rtl/>
                      <w:lang w:bidi="ar-SA"/>
                    </w:rPr>
                    <w:t>كرتونه حليب</w:t>
                  </w:r>
                </w:p>
                <w:p w:rsidR="00D95025" w:rsidRPr="000010B7" w:rsidRDefault="00D95025" w:rsidP="00D95025">
                  <w:pPr>
                    <w:numPr>
                      <w:ilvl w:val="0"/>
                      <w:numId w:val="3"/>
                    </w:numPr>
                    <w:spacing w:after="0" w:line="240" w:lineRule="auto"/>
                  </w:pPr>
                  <w:proofErr w:type="gramStart"/>
                  <w:r w:rsidRPr="000010B7">
                    <w:rPr>
                      <w:rFonts w:hint="cs"/>
                      <w:rtl/>
                      <w:lang w:bidi="ar-SA"/>
                    </w:rPr>
                    <w:t>قنينة</w:t>
                  </w:r>
                  <w:proofErr w:type="gramEnd"/>
                  <w:r w:rsidRPr="000010B7">
                    <w:rPr>
                      <w:rFonts w:hint="cs"/>
                      <w:rtl/>
                      <w:lang w:bidi="ar-SA"/>
                    </w:rPr>
                    <w:t xml:space="preserve"> بلاستيك</w:t>
                  </w:r>
                </w:p>
                <w:p w:rsidR="00D95025" w:rsidRPr="000010B7" w:rsidRDefault="00D95025" w:rsidP="00D95025">
                  <w:pPr>
                    <w:numPr>
                      <w:ilvl w:val="0"/>
                      <w:numId w:val="3"/>
                    </w:numPr>
                    <w:spacing w:after="0" w:line="240" w:lineRule="auto"/>
                  </w:pPr>
                  <w:proofErr w:type="gramStart"/>
                  <w:r w:rsidRPr="000010B7">
                    <w:rPr>
                      <w:rFonts w:hint="cs"/>
                      <w:rtl/>
                      <w:lang w:bidi="ar-SA"/>
                    </w:rPr>
                    <w:t>كيس</w:t>
                  </w:r>
                  <w:proofErr w:type="gramEnd"/>
                  <w:r w:rsidRPr="000010B7">
                    <w:rPr>
                      <w:rFonts w:hint="cs"/>
                      <w:rtl/>
                      <w:lang w:bidi="ar-SA"/>
                    </w:rPr>
                    <w:t xml:space="preserve"> بلاستيك</w:t>
                  </w:r>
                </w:p>
                <w:p w:rsidR="00D95025" w:rsidRPr="000010B7" w:rsidRDefault="00D95025" w:rsidP="00D95025">
                  <w:pPr>
                    <w:numPr>
                      <w:ilvl w:val="0"/>
                      <w:numId w:val="3"/>
                    </w:numPr>
                    <w:spacing w:after="0" w:line="240" w:lineRule="auto"/>
                  </w:pPr>
                  <w:proofErr w:type="gramStart"/>
                  <w:r w:rsidRPr="000010B7">
                    <w:rPr>
                      <w:rFonts w:hint="cs"/>
                      <w:rtl/>
                      <w:lang w:bidi="ar-SA"/>
                    </w:rPr>
                    <w:t>قماش</w:t>
                  </w:r>
                  <w:proofErr w:type="gramEnd"/>
                </w:p>
                <w:p w:rsidR="00D95025" w:rsidRPr="000010B7" w:rsidRDefault="00D95025" w:rsidP="00D95025">
                  <w:pPr>
                    <w:numPr>
                      <w:ilvl w:val="0"/>
                      <w:numId w:val="3"/>
                    </w:numPr>
                    <w:spacing w:after="0" w:line="240" w:lineRule="auto"/>
                  </w:pPr>
                  <w:proofErr w:type="gramStart"/>
                  <w:r w:rsidRPr="000010B7">
                    <w:rPr>
                      <w:rFonts w:hint="cs"/>
                      <w:rtl/>
                      <w:lang w:bidi="ar-SA"/>
                    </w:rPr>
                    <w:t>بنطلون</w:t>
                  </w:r>
                  <w:proofErr w:type="gramEnd"/>
                  <w:r w:rsidRPr="000010B7">
                    <w:rPr>
                      <w:rFonts w:hint="cs"/>
                      <w:rtl/>
                      <w:lang w:bidi="ar-SA"/>
                    </w:rPr>
                    <w:t xml:space="preserve"> غير مستعمل</w:t>
                  </w:r>
                </w:p>
                <w:p w:rsidR="00D95025" w:rsidRPr="000010B7" w:rsidRDefault="00D95025" w:rsidP="00D95025">
                  <w:pPr>
                    <w:numPr>
                      <w:ilvl w:val="0"/>
                      <w:numId w:val="3"/>
                    </w:numPr>
                    <w:spacing w:after="0" w:line="240" w:lineRule="auto"/>
                  </w:pPr>
                  <w:proofErr w:type="gramStart"/>
                  <w:r w:rsidRPr="000010B7">
                    <w:rPr>
                      <w:rFonts w:hint="cs"/>
                      <w:rtl/>
                      <w:lang w:bidi="ar-SA"/>
                    </w:rPr>
                    <w:t>جراب</w:t>
                  </w:r>
                  <w:proofErr w:type="gramEnd"/>
                  <w:r w:rsidRPr="000010B7">
                    <w:rPr>
                      <w:rFonts w:hint="cs"/>
                      <w:rtl/>
                      <w:lang w:bidi="ar-SA"/>
                    </w:rPr>
                    <w:t xml:space="preserve"> مثقوبة</w:t>
                  </w:r>
                </w:p>
                <w:p w:rsidR="00D95025" w:rsidRDefault="00D95025" w:rsidP="00C24FB9">
                  <w:pPr>
                    <w:spacing w:line="360" w:lineRule="auto"/>
                    <w:ind w:left="360"/>
                    <w:rPr>
                      <w:rFonts w:cs="David"/>
                      <w:rtl/>
                    </w:rPr>
                  </w:pPr>
                </w:p>
                <w:p w:rsidR="00D95025" w:rsidRDefault="00D95025" w:rsidP="00D95025">
                  <w:pPr>
                    <w:spacing w:line="360" w:lineRule="auto"/>
                    <w:ind w:left="360"/>
                    <w:rPr>
                      <w:rFonts w:cs="David"/>
                      <w:rtl/>
                    </w:rPr>
                  </w:pPr>
                  <w:r>
                    <w:rPr>
                      <w:rFonts w:cs="David" w:hint="cs"/>
                      <w:rtl/>
                    </w:rPr>
                    <w:t xml:space="preserve">    </w:t>
                  </w:r>
                </w:p>
                <w:p w:rsidR="00D95025" w:rsidRDefault="00D95025" w:rsidP="00D95025">
                  <w:pPr>
                    <w:spacing w:line="360" w:lineRule="auto"/>
                    <w:ind w:left="360"/>
                    <w:rPr>
                      <w:rFonts w:cs="David"/>
                      <w:rtl/>
                    </w:rPr>
                  </w:pPr>
                </w:p>
                <w:p w:rsidR="00D95025" w:rsidRDefault="00D95025" w:rsidP="00D95025">
                  <w:pPr>
                    <w:spacing w:line="360" w:lineRule="auto"/>
                    <w:ind w:left="360"/>
                    <w:rPr>
                      <w:rFonts w:cs="David"/>
                      <w:rtl/>
                    </w:rPr>
                  </w:pPr>
                </w:p>
                <w:p w:rsidR="00D95025" w:rsidRPr="00A47A93" w:rsidRDefault="00D95025" w:rsidP="00D95025">
                  <w:pPr>
                    <w:spacing w:line="360" w:lineRule="auto"/>
                    <w:ind w:left="360"/>
                    <w:rPr>
                      <w:rFonts w:cs="David"/>
                      <w:rtl/>
                    </w:rPr>
                  </w:pPr>
                </w:p>
                <w:p w:rsidR="00D95025" w:rsidRPr="00A47A93" w:rsidRDefault="00D95025" w:rsidP="00D95025">
                  <w:pPr>
                    <w:ind w:left="360"/>
                    <w:rPr>
                      <w:rFonts w:cs="David"/>
                      <w:rtl/>
                    </w:rPr>
                  </w:pPr>
                </w:p>
                <w:p w:rsidR="00D95025" w:rsidRPr="00A47A93" w:rsidRDefault="00D95025" w:rsidP="00D95025">
                  <w:pPr>
                    <w:ind w:left="360"/>
                    <w:rPr>
                      <w:rFonts w:cs="David"/>
                      <w:rtl/>
                    </w:rPr>
                  </w:pPr>
                </w:p>
                <w:p w:rsidR="00D95025" w:rsidRDefault="00D95025" w:rsidP="00D95025">
                  <w:pPr>
                    <w:jc w:val="right"/>
                    <w:rPr>
                      <w:rFonts w:cs="David"/>
                      <w:b/>
                      <w:bCs/>
                      <w:u w:val="single"/>
                      <w:rtl/>
                    </w:rPr>
                  </w:pPr>
                </w:p>
                <w:p w:rsidR="00D95025" w:rsidRPr="00A47A93" w:rsidRDefault="00D95025" w:rsidP="00D95025">
                  <w:pPr>
                    <w:jc w:val="right"/>
                    <w:rPr>
                      <w:rFonts w:cs="David"/>
                      <w:rtl/>
                    </w:rPr>
                  </w:pPr>
                </w:p>
              </w:txbxContent>
            </v:textbox>
            <w10:wrap type="tight" anchorx="page"/>
          </v:shape>
        </w:pict>
      </w:r>
    </w:p>
    <w:p w:rsidR="00D95025" w:rsidRPr="00D95025" w:rsidRDefault="00D95025" w:rsidP="00D95025">
      <w:pPr>
        <w:rPr>
          <w:rtl/>
        </w:rPr>
      </w:pPr>
    </w:p>
    <w:p w:rsidR="00D95025" w:rsidRPr="00D95025" w:rsidRDefault="00D95025" w:rsidP="00D95025">
      <w:pPr>
        <w:rPr>
          <w:rtl/>
        </w:rPr>
      </w:pPr>
    </w:p>
    <w:p w:rsidR="00D95025" w:rsidRPr="00D95025" w:rsidRDefault="00D95025" w:rsidP="00D95025">
      <w:pPr>
        <w:rPr>
          <w:rtl/>
        </w:rPr>
      </w:pPr>
    </w:p>
    <w:p w:rsidR="00D95025" w:rsidRPr="00D95025" w:rsidRDefault="00D95025" w:rsidP="00D95025">
      <w:pPr>
        <w:rPr>
          <w:rtl/>
        </w:rPr>
      </w:pPr>
    </w:p>
    <w:p w:rsidR="00D95025" w:rsidRPr="00D95025" w:rsidRDefault="00D95025" w:rsidP="00D95025">
      <w:pPr>
        <w:rPr>
          <w:rtl/>
        </w:rPr>
      </w:pPr>
    </w:p>
    <w:p w:rsidR="00D95025" w:rsidRPr="00D95025" w:rsidRDefault="00D95025" w:rsidP="00D95025">
      <w:pPr>
        <w:rPr>
          <w:rtl/>
        </w:rPr>
      </w:pPr>
    </w:p>
    <w:p w:rsidR="00D95025" w:rsidRPr="00D95025" w:rsidRDefault="00D95025" w:rsidP="00D95025">
      <w:pPr>
        <w:rPr>
          <w:rtl/>
        </w:rPr>
      </w:pPr>
    </w:p>
    <w:p w:rsidR="00D95025" w:rsidRDefault="00D95025" w:rsidP="00D95025">
      <w:pPr>
        <w:rPr>
          <w:rtl/>
        </w:rPr>
      </w:pPr>
    </w:p>
    <w:p w:rsidR="00D95025" w:rsidRDefault="00D95025" w:rsidP="00D95025">
      <w:pPr>
        <w:tabs>
          <w:tab w:val="left" w:pos="997"/>
        </w:tabs>
        <w:rPr>
          <w:rtl/>
        </w:rPr>
      </w:pPr>
      <w:r>
        <w:rPr>
          <w:rtl/>
        </w:rPr>
        <w:tab/>
      </w:r>
    </w:p>
    <w:p w:rsidR="00D95025" w:rsidRDefault="00D95025" w:rsidP="00D95025">
      <w:pPr>
        <w:tabs>
          <w:tab w:val="left" w:pos="997"/>
        </w:tabs>
      </w:pPr>
    </w:p>
    <w:p w:rsidR="00D95025" w:rsidRDefault="00D95025" w:rsidP="00D95025">
      <w:pPr>
        <w:tabs>
          <w:tab w:val="left" w:pos="997"/>
        </w:tabs>
      </w:pPr>
    </w:p>
    <w:p w:rsidR="00D95025" w:rsidRDefault="00D95025" w:rsidP="00D95025">
      <w:pPr>
        <w:tabs>
          <w:tab w:val="left" w:pos="997"/>
        </w:tabs>
      </w:pPr>
    </w:p>
    <w:p w:rsidR="00D95025" w:rsidRPr="00D95025" w:rsidRDefault="004B466E" w:rsidP="00D95025">
      <w:pPr>
        <w:tabs>
          <w:tab w:val="left" w:pos="997"/>
        </w:tabs>
        <w:rPr>
          <w:rtl/>
        </w:rPr>
      </w:pPr>
      <w:r>
        <w:rPr>
          <w:noProof/>
          <w:rtl/>
        </w:rPr>
        <w:pict>
          <v:shape id="_x0000_s1029" type="#_x0000_t202" style="position:absolute;left:0;text-align:left;margin-left:-5pt;margin-top:28.2pt;width:233.05pt;height:322.1pt;z-index:251660288" fillcolor="#4bacc6 [3208]" strokecolor="#f2f2f2 [3041]" strokeweight="3pt">
            <v:fill opacity="34079f"/>
            <v:shadow on="t" type="perspective" color="#205867 [1608]" opacity=".5" offset="1pt" offset2="-1pt"/>
            <v:textbox style="mso-next-textbox:#_x0000_s1029">
              <w:txbxContent>
                <w:p w:rsidR="00D95025" w:rsidRDefault="00D95025" w:rsidP="00D95025">
                  <w:pPr>
                    <w:jc w:val="center"/>
                    <w:rPr>
                      <w:rFonts w:cs="David"/>
                      <w:b/>
                      <w:bCs/>
                      <w:u w:val="single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u w:val="single"/>
                      <w:rtl/>
                      <w:lang w:bidi="ar-EG"/>
                    </w:rPr>
                    <w:t>تدوير</w:t>
                  </w:r>
                  <w:proofErr w:type="gramEnd"/>
                  <w:r>
                    <w:rPr>
                      <w:rFonts w:hint="cs"/>
                      <w:b/>
                      <w:bCs/>
                      <w:u w:val="single"/>
                      <w:rtl/>
                      <w:lang w:bidi="ar-EG"/>
                    </w:rPr>
                    <w:t xml:space="preserve"> واستحداث</w:t>
                  </w:r>
                  <w:r w:rsidRPr="000E7A8D">
                    <w:rPr>
                      <w:rFonts w:cs="David" w:hint="cs"/>
                      <w:b/>
                      <w:bCs/>
                      <w:u w:val="single"/>
                      <w:rtl/>
                    </w:rPr>
                    <w:t>:</w:t>
                  </w:r>
                </w:p>
                <w:p w:rsidR="00D95025" w:rsidRPr="000010B7" w:rsidRDefault="004832F2" w:rsidP="00D95025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1.</w:t>
                  </w:r>
                  <w:r w:rsidR="00D95025" w:rsidRPr="000010B7">
                    <w:rPr>
                      <w:rFonts w:hint="cs"/>
                      <w:rtl/>
                    </w:rPr>
                    <w:t xml:space="preserve"> </w:t>
                  </w:r>
                  <w:r w:rsidR="00D95025" w:rsidRPr="000010B7">
                    <w:rPr>
                      <w:rFonts w:hint="cs"/>
                      <w:rtl/>
                      <w:lang w:bidi="ar-EG"/>
                    </w:rPr>
                    <w:t>على</w:t>
                  </w:r>
                  <w:r w:rsidR="00D95025" w:rsidRPr="000010B7">
                    <w:rPr>
                      <w:rFonts w:hint="cs"/>
                      <w:rtl/>
                    </w:rPr>
                    <w:t xml:space="preserve"> </w:t>
                  </w:r>
                  <w:r w:rsidR="00D95025" w:rsidRPr="000010B7">
                    <w:rPr>
                      <w:rFonts w:hint="cs"/>
                      <w:rtl/>
                      <w:lang w:bidi="ar-EG"/>
                    </w:rPr>
                    <w:t>المجموعه</w:t>
                  </w:r>
                  <w:r w:rsidR="00D95025" w:rsidRPr="000010B7">
                    <w:rPr>
                      <w:rFonts w:hint="cs"/>
                      <w:rtl/>
                    </w:rPr>
                    <w:t xml:space="preserve"> </w:t>
                  </w:r>
                  <w:r w:rsidR="00D95025" w:rsidRPr="000010B7">
                    <w:rPr>
                      <w:rFonts w:hint="cs"/>
                      <w:rtl/>
                      <w:lang w:bidi="ar-EG"/>
                    </w:rPr>
                    <w:t>تصنيف</w:t>
                  </w:r>
                  <w:r w:rsidR="00D95025" w:rsidRPr="000010B7">
                    <w:rPr>
                      <w:rFonts w:hint="cs"/>
                      <w:rtl/>
                    </w:rPr>
                    <w:t xml:space="preserve"> </w:t>
                  </w:r>
                  <w:r w:rsidR="00D95025" w:rsidRPr="000010B7">
                    <w:rPr>
                      <w:rFonts w:hint="cs"/>
                      <w:rtl/>
                      <w:lang w:bidi="ar-EG"/>
                    </w:rPr>
                    <w:t>المنتجات</w:t>
                  </w:r>
                  <w:r w:rsidR="00D95025" w:rsidRPr="000010B7">
                    <w:rPr>
                      <w:rFonts w:hint="cs"/>
                      <w:rtl/>
                    </w:rPr>
                    <w:t xml:space="preserve"> </w:t>
                  </w:r>
                  <w:r w:rsidR="00D95025">
                    <w:rPr>
                      <w:rFonts w:hint="cs"/>
                      <w:rtl/>
                      <w:lang w:bidi="ar-JO"/>
                    </w:rPr>
                    <w:t>أيُها</w:t>
                  </w:r>
                  <w:r w:rsidR="00D95025" w:rsidRPr="000010B7">
                    <w:rPr>
                      <w:rFonts w:hint="cs"/>
                      <w:rtl/>
                    </w:rPr>
                    <w:t xml:space="preserve"> </w:t>
                  </w:r>
                  <w:r w:rsidR="00D95025" w:rsidRPr="000010B7">
                    <w:rPr>
                      <w:rFonts w:hint="cs"/>
                      <w:rtl/>
                      <w:lang w:bidi="ar-EG"/>
                    </w:rPr>
                    <w:t>ملائم</w:t>
                  </w:r>
                  <w:r w:rsidR="00D95025" w:rsidRPr="000010B7">
                    <w:rPr>
                      <w:rFonts w:hint="cs"/>
                      <w:rtl/>
                    </w:rPr>
                    <w:t xml:space="preserve"> </w:t>
                  </w:r>
                  <w:r w:rsidR="00D95025" w:rsidRPr="000010B7">
                    <w:rPr>
                      <w:rFonts w:hint="cs"/>
                      <w:rtl/>
                      <w:lang w:bidi="ar-EG"/>
                    </w:rPr>
                    <w:t>للتدوير</w:t>
                  </w:r>
                  <w:r w:rsidR="00D95025" w:rsidRPr="000010B7">
                    <w:rPr>
                      <w:rFonts w:hint="cs"/>
                      <w:rtl/>
                    </w:rPr>
                    <w:t xml:space="preserve"> </w:t>
                  </w:r>
                  <w:r w:rsidR="00D95025" w:rsidRPr="000010B7">
                    <w:rPr>
                      <w:rFonts w:hint="cs"/>
                      <w:rtl/>
                      <w:lang w:bidi="ar-EG"/>
                    </w:rPr>
                    <w:t>وأيها</w:t>
                  </w:r>
                  <w:r w:rsidR="00D95025" w:rsidRPr="000010B7">
                    <w:rPr>
                      <w:rFonts w:hint="cs"/>
                      <w:rtl/>
                    </w:rPr>
                    <w:t xml:space="preserve"> </w:t>
                  </w:r>
                  <w:r w:rsidR="00D95025" w:rsidRPr="000010B7">
                    <w:rPr>
                      <w:rFonts w:hint="cs"/>
                      <w:rtl/>
                      <w:lang w:bidi="ar-EG"/>
                    </w:rPr>
                    <w:t>لا</w:t>
                  </w:r>
                  <w:r w:rsidR="00D95025" w:rsidRPr="000010B7">
                    <w:rPr>
                      <w:rFonts w:hint="cs"/>
                      <w:rtl/>
                    </w:rPr>
                    <w:t xml:space="preserve"> </w:t>
                  </w:r>
                  <w:r w:rsidR="00D95025" w:rsidRPr="000010B7">
                    <w:rPr>
                      <w:rFonts w:hint="cs"/>
                      <w:rtl/>
                      <w:lang w:bidi="ar-EG"/>
                    </w:rPr>
                    <w:t>يلائم</w:t>
                  </w:r>
                  <w:r w:rsidR="00D95025" w:rsidRPr="000010B7">
                    <w:rPr>
                      <w:rFonts w:hint="cs"/>
                      <w:rtl/>
                    </w:rPr>
                    <w:t xml:space="preserve"> .</w:t>
                  </w:r>
                </w:p>
                <w:p w:rsidR="00D95025" w:rsidRPr="000010B7" w:rsidRDefault="00D95025" w:rsidP="00D95025">
                  <w:pPr>
                    <w:rPr>
                      <w:rtl/>
                    </w:rPr>
                  </w:pPr>
                  <w:proofErr w:type="gramStart"/>
                  <w:r w:rsidRPr="000010B7">
                    <w:rPr>
                      <w:rFonts w:hint="cs"/>
                      <w:rtl/>
                      <w:lang w:bidi="ar-SA"/>
                    </w:rPr>
                    <w:t xml:space="preserve">المواد </w:t>
                  </w:r>
                  <w:r w:rsidRPr="000010B7">
                    <w:rPr>
                      <w:rFonts w:hint="cs"/>
                      <w:rtl/>
                    </w:rPr>
                    <w:t>:</w:t>
                  </w:r>
                  <w:proofErr w:type="gramEnd"/>
                  <w:r w:rsidRPr="000010B7">
                    <w:rPr>
                      <w:rFonts w:hint="cs"/>
                      <w:rtl/>
                    </w:rPr>
                    <w:t xml:space="preserve"> </w:t>
                  </w:r>
                </w:p>
                <w:p w:rsidR="00D95025" w:rsidRPr="000010B7" w:rsidRDefault="00D95025" w:rsidP="00D95025">
                  <w:pPr>
                    <w:numPr>
                      <w:ilvl w:val="1"/>
                      <w:numId w:val="4"/>
                    </w:numPr>
                    <w:spacing w:after="0" w:line="240" w:lineRule="auto"/>
                    <w:rPr>
                      <w:rtl/>
                    </w:rPr>
                  </w:pPr>
                  <w:proofErr w:type="gramStart"/>
                  <w:r w:rsidRPr="000010B7">
                    <w:rPr>
                      <w:rFonts w:hint="cs"/>
                      <w:rtl/>
                      <w:lang w:bidi="ar-SA"/>
                    </w:rPr>
                    <w:t>بطاريات</w:t>
                  </w:r>
                  <w:proofErr w:type="gramEnd"/>
                  <w:r w:rsidRPr="000010B7">
                    <w:rPr>
                      <w:rFonts w:hint="cs"/>
                      <w:rtl/>
                      <w:lang w:bidi="ar-SA"/>
                    </w:rPr>
                    <w:t xml:space="preserve"> </w:t>
                  </w:r>
                </w:p>
                <w:p w:rsidR="00D95025" w:rsidRPr="000010B7" w:rsidRDefault="00D95025" w:rsidP="00D95025">
                  <w:pPr>
                    <w:numPr>
                      <w:ilvl w:val="1"/>
                      <w:numId w:val="4"/>
                    </w:numPr>
                    <w:spacing w:after="0" w:line="240" w:lineRule="auto"/>
                  </w:pPr>
                  <w:proofErr w:type="gramStart"/>
                  <w:r w:rsidRPr="000010B7">
                    <w:rPr>
                      <w:rFonts w:hint="cs"/>
                      <w:rtl/>
                      <w:lang w:bidi="ar-SA"/>
                    </w:rPr>
                    <w:t>قنينة</w:t>
                  </w:r>
                  <w:proofErr w:type="gramEnd"/>
                  <w:r w:rsidRPr="000010B7">
                    <w:rPr>
                      <w:rFonts w:hint="cs"/>
                      <w:rtl/>
                      <w:lang w:bidi="ar-SA"/>
                    </w:rPr>
                    <w:t xml:space="preserve"> بلاستيك</w:t>
                  </w:r>
                </w:p>
                <w:p w:rsidR="00D95025" w:rsidRPr="000010B7" w:rsidRDefault="00D95025" w:rsidP="00D95025">
                  <w:pPr>
                    <w:numPr>
                      <w:ilvl w:val="1"/>
                      <w:numId w:val="4"/>
                    </w:numPr>
                    <w:spacing w:after="0" w:line="240" w:lineRule="auto"/>
                  </w:pPr>
                  <w:proofErr w:type="gramStart"/>
                  <w:r w:rsidRPr="000010B7">
                    <w:rPr>
                      <w:rFonts w:hint="cs"/>
                      <w:rtl/>
                      <w:lang w:bidi="ar-SA"/>
                    </w:rPr>
                    <w:t>كيس</w:t>
                  </w:r>
                  <w:proofErr w:type="gramEnd"/>
                  <w:r w:rsidRPr="000010B7">
                    <w:rPr>
                      <w:rFonts w:hint="cs"/>
                      <w:rtl/>
                      <w:lang w:bidi="ar-SA"/>
                    </w:rPr>
                    <w:t xml:space="preserve"> بلاستيك</w:t>
                  </w:r>
                </w:p>
                <w:p w:rsidR="00D95025" w:rsidRPr="000010B7" w:rsidRDefault="00D95025" w:rsidP="00D95025">
                  <w:pPr>
                    <w:numPr>
                      <w:ilvl w:val="1"/>
                      <w:numId w:val="4"/>
                    </w:numPr>
                    <w:spacing w:after="0" w:line="240" w:lineRule="auto"/>
                  </w:pPr>
                  <w:proofErr w:type="gramStart"/>
                  <w:r w:rsidRPr="000010B7">
                    <w:rPr>
                      <w:rFonts w:hint="cs"/>
                      <w:rtl/>
                      <w:lang w:bidi="ar-SA"/>
                    </w:rPr>
                    <w:t>كرتون</w:t>
                  </w:r>
                  <w:proofErr w:type="gramEnd"/>
                </w:p>
                <w:p w:rsidR="00D95025" w:rsidRPr="000010B7" w:rsidRDefault="00D95025" w:rsidP="00D95025">
                  <w:pPr>
                    <w:numPr>
                      <w:ilvl w:val="1"/>
                      <w:numId w:val="4"/>
                    </w:numPr>
                    <w:spacing w:after="0" w:line="240" w:lineRule="auto"/>
                  </w:pPr>
                  <w:r w:rsidRPr="000010B7">
                    <w:rPr>
                      <w:rFonts w:hint="cs"/>
                      <w:rtl/>
                      <w:lang w:bidi="ar-SA"/>
                    </w:rPr>
                    <w:t>ورق</w:t>
                  </w:r>
                </w:p>
                <w:p w:rsidR="00D95025" w:rsidRPr="000010B7" w:rsidRDefault="00D95025" w:rsidP="00D95025">
                  <w:pPr>
                    <w:numPr>
                      <w:ilvl w:val="1"/>
                      <w:numId w:val="4"/>
                    </w:numPr>
                    <w:spacing w:after="0" w:line="240" w:lineRule="auto"/>
                  </w:pPr>
                  <w:proofErr w:type="gramStart"/>
                  <w:r w:rsidRPr="000010B7">
                    <w:rPr>
                      <w:rFonts w:hint="cs"/>
                      <w:rtl/>
                      <w:lang w:bidi="ar-SA"/>
                    </w:rPr>
                    <w:t>علبة</w:t>
                  </w:r>
                  <w:proofErr w:type="gramEnd"/>
                  <w:r w:rsidRPr="000010B7">
                    <w:rPr>
                      <w:rFonts w:hint="cs"/>
                      <w:rtl/>
                      <w:lang w:bidi="ar-SA"/>
                    </w:rPr>
                    <w:t xml:space="preserve"> معدن</w:t>
                  </w:r>
                </w:p>
                <w:p w:rsidR="00D95025" w:rsidRPr="000010B7" w:rsidRDefault="00D95025" w:rsidP="00D95025">
                  <w:pPr>
                    <w:numPr>
                      <w:ilvl w:val="1"/>
                      <w:numId w:val="4"/>
                    </w:numPr>
                    <w:spacing w:after="0" w:line="240" w:lineRule="auto"/>
                  </w:pPr>
                  <w:proofErr w:type="gramStart"/>
                  <w:r w:rsidRPr="000010B7">
                    <w:rPr>
                      <w:rFonts w:hint="cs"/>
                      <w:rtl/>
                      <w:lang w:bidi="ar-SA"/>
                    </w:rPr>
                    <w:t>مواد</w:t>
                  </w:r>
                  <w:proofErr w:type="gramEnd"/>
                  <w:r w:rsidRPr="000010B7">
                    <w:rPr>
                      <w:rFonts w:hint="cs"/>
                      <w:rtl/>
                      <w:lang w:bidi="ar-SA"/>
                    </w:rPr>
                    <w:t xml:space="preserve"> بناء</w:t>
                  </w:r>
                </w:p>
                <w:p w:rsidR="00D95025" w:rsidRPr="000010B7" w:rsidRDefault="00D95025" w:rsidP="00D95025">
                  <w:pPr>
                    <w:numPr>
                      <w:ilvl w:val="1"/>
                      <w:numId w:val="4"/>
                    </w:numPr>
                    <w:spacing w:after="0" w:line="240" w:lineRule="auto"/>
                  </w:pPr>
                  <w:proofErr w:type="gramStart"/>
                  <w:r w:rsidRPr="000010B7">
                    <w:rPr>
                      <w:rFonts w:hint="cs"/>
                      <w:rtl/>
                      <w:lang w:bidi="ar-SA"/>
                    </w:rPr>
                    <w:t>بقايا</w:t>
                  </w:r>
                  <w:proofErr w:type="gramEnd"/>
                  <w:r w:rsidRPr="000010B7">
                    <w:rPr>
                      <w:rFonts w:hint="cs"/>
                      <w:rtl/>
                      <w:lang w:bidi="ar-SA"/>
                    </w:rPr>
                    <w:t xml:space="preserve"> غذاء </w:t>
                  </w:r>
                </w:p>
                <w:p w:rsidR="00D95025" w:rsidRPr="000010B7" w:rsidRDefault="00D95025" w:rsidP="00D95025">
                  <w:pPr>
                    <w:numPr>
                      <w:ilvl w:val="1"/>
                      <w:numId w:val="4"/>
                    </w:numPr>
                    <w:spacing w:after="0" w:line="240" w:lineRule="auto"/>
                  </w:pPr>
                  <w:proofErr w:type="gramStart"/>
                  <w:r w:rsidRPr="000010B7">
                    <w:rPr>
                      <w:rFonts w:hint="cs"/>
                      <w:rtl/>
                      <w:lang w:bidi="ar-SA"/>
                    </w:rPr>
                    <w:t>قشور</w:t>
                  </w:r>
                  <w:proofErr w:type="gramEnd"/>
                  <w:r w:rsidRPr="000010B7">
                    <w:rPr>
                      <w:rFonts w:hint="cs"/>
                      <w:rtl/>
                      <w:lang w:bidi="ar-SA"/>
                    </w:rPr>
                    <w:t xml:space="preserve"> فواكه</w:t>
                  </w:r>
                </w:p>
                <w:p w:rsidR="00D95025" w:rsidRPr="000010B7" w:rsidRDefault="00D95025" w:rsidP="00D95025">
                  <w:pPr>
                    <w:numPr>
                      <w:ilvl w:val="1"/>
                      <w:numId w:val="4"/>
                    </w:numPr>
                    <w:spacing w:after="0" w:line="240" w:lineRule="auto"/>
                  </w:pPr>
                  <w:r w:rsidRPr="000010B7">
                    <w:rPr>
                      <w:rFonts w:hint="cs"/>
                      <w:rtl/>
                      <w:lang w:bidi="ar-SA"/>
                    </w:rPr>
                    <w:t>قناني زجاج</w:t>
                  </w:r>
                </w:p>
                <w:p w:rsidR="00D95025" w:rsidRDefault="00D95025" w:rsidP="00D95025">
                  <w:pPr>
                    <w:tabs>
                      <w:tab w:val="left" w:pos="228"/>
                    </w:tabs>
                    <w:spacing w:line="360" w:lineRule="auto"/>
                    <w:ind w:left="48"/>
                    <w:rPr>
                      <w:rFonts w:cs="David"/>
                    </w:rPr>
                  </w:pPr>
                </w:p>
                <w:p w:rsidR="00D95025" w:rsidRPr="00A47A93" w:rsidRDefault="00D95025" w:rsidP="00D95025">
                  <w:pPr>
                    <w:ind w:left="360"/>
                    <w:rPr>
                      <w:rFonts w:cs="David"/>
                      <w:rtl/>
                    </w:rPr>
                  </w:pPr>
                </w:p>
                <w:p w:rsidR="00D95025" w:rsidRPr="00A47A93" w:rsidRDefault="00D95025" w:rsidP="00D95025">
                  <w:pPr>
                    <w:jc w:val="right"/>
                    <w:rPr>
                      <w:rFonts w:cs="David"/>
                    </w:rPr>
                  </w:pPr>
                </w:p>
              </w:txbxContent>
            </v:textbox>
            <w10:wrap anchorx="page"/>
          </v:shape>
        </w:pict>
      </w:r>
    </w:p>
    <w:sectPr w:rsidR="00D95025" w:rsidRPr="00D95025" w:rsidSect="00D95025">
      <w:footerReference w:type="default" r:id="rId7"/>
      <w:pgSz w:w="11906" w:h="16838"/>
      <w:pgMar w:top="1440" w:right="1800" w:bottom="1440" w:left="1800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056" w:rsidRDefault="00CE5056" w:rsidP="000754C7">
      <w:pPr>
        <w:spacing w:after="0" w:line="240" w:lineRule="auto"/>
      </w:pPr>
      <w:r>
        <w:separator/>
      </w:r>
    </w:p>
  </w:endnote>
  <w:endnote w:type="continuationSeparator" w:id="0">
    <w:p w:rsidR="00CE5056" w:rsidRDefault="00CE5056" w:rsidP="0007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2376012"/>
      <w:docPartObj>
        <w:docPartGallery w:val="Page Numbers (Bottom of Page)"/>
        <w:docPartUnique/>
      </w:docPartObj>
    </w:sdtPr>
    <w:sdtContent>
      <w:p w:rsidR="000754C7" w:rsidRDefault="004B466E">
        <w:pPr>
          <w:pStyle w:val="a5"/>
          <w:jc w:val="center"/>
        </w:pPr>
        <w:fldSimple w:instr=" PAGE   \* MERGEFORMAT ">
          <w:r w:rsidR="00A67871" w:rsidRPr="00A67871">
            <w:rPr>
              <w:rFonts w:cs="Calibri"/>
              <w:noProof/>
              <w:rtl/>
              <w:lang w:val="he-IL"/>
            </w:rPr>
            <w:t>2</w:t>
          </w:r>
        </w:fldSimple>
      </w:p>
    </w:sdtContent>
  </w:sdt>
  <w:p w:rsidR="000754C7" w:rsidRDefault="000754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056" w:rsidRDefault="00CE5056" w:rsidP="000754C7">
      <w:pPr>
        <w:spacing w:after="0" w:line="240" w:lineRule="auto"/>
      </w:pPr>
      <w:r>
        <w:separator/>
      </w:r>
    </w:p>
  </w:footnote>
  <w:footnote w:type="continuationSeparator" w:id="0">
    <w:p w:rsidR="00CE5056" w:rsidRDefault="00CE5056" w:rsidP="00075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4DA"/>
    <w:multiLevelType w:val="hybridMultilevel"/>
    <w:tmpl w:val="1B42F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BA9B50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81887"/>
    <w:multiLevelType w:val="hybridMultilevel"/>
    <w:tmpl w:val="15A4B21A"/>
    <w:lvl w:ilvl="0" w:tplc="25EAC5F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61366C"/>
    <w:multiLevelType w:val="hybridMultilevel"/>
    <w:tmpl w:val="BC88685E"/>
    <w:lvl w:ilvl="0" w:tplc="0CF42C1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752E6D"/>
    <w:multiLevelType w:val="hybridMultilevel"/>
    <w:tmpl w:val="1F6A7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025"/>
    <w:rsid w:val="00013FC4"/>
    <w:rsid w:val="00015D3A"/>
    <w:rsid w:val="00071849"/>
    <w:rsid w:val="000754C7"/>
    <w:rsid w:val="002D7B4D"/>
    <w:rsid w:val="004832F2"/>
    <w:rsid w:val="004B466E"/>
    <w:rsid w:val="0058161A"/>
    <w:rsid w:val="00620842"/>
    <w:rsid w:val="008F6A20"/>
    <w:rsid w:val="009A02B4"/>
    <w:rsid w:val="009F7B08"/>
    <w:rsid w:val="00A1572D"/>
    <w:rsid w:val="00A67871"/>
    <w:rsid w:val="00BA186F"/>
    <w:rsid w:val="00C24FB9"/>
    <w:rsid w:val="00CE5056"/>
    <w:rsid w:val="00D95025"/>
    <w:rsid w:val="00ED3934"/>
    <w:rsid w:val="00EF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2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54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0754C7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unhideWhenUsed/>
    <w:rsid w:val="000754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754C7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</Words>
  <Characters>53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jetway</dc:creator>
  <cp:lastModifiedBy>jetway</cp:lastModifiedBy>
  <cp:revision>8</cp:revision>
  <dcterms:created xsi:type="dcterms:W3CDTF">2013-03-02T12:59:00Z</dcterms:created>
  <dcterms:modified xsi:type="dcterms:W3CDTF">2013-03-31T14:08:00Z</dcterms:modified>
</cp:coreProperties>
</file>