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A9" w:rsidRPr="00D325A7" w:rsidRDefault="00051DA9" w:rsidP="00D325A7">
      <w:pPr>
        <w:jc w:val="center"/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</w:pPr>
      <w:proofErr w:type="gramStart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>درس</w:t>
      </w:r>
      <w:proofErr w:type="gramEnd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 xml:space="preserve"> عن </w:t>
      </w:r>
      <w:r w:rsidR="00D325A7"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>"</w:t>
      </w:r>
      <w:r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>كواكب المجموعة الشمسية</w:t>
      </w:r>
      <w:r w:rsidR="00D325A7"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>"</w:t>
      </w:r>
      <w:r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 xml:space="preserve"> "قسم1"</w:t>
      </w:r>
    </w:p>
    <w:p w:rsidR="00051DA9" w:rsidRPr="00D325A7" w:rsidRDefault="00051DA9" w:rsidP="00051DA9">
      <w:pPr>
        <w:jc w:val="center"/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</w:pPr>
      <w:proofErr w:type="gramStart"/>
      <w:r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>إعداد</w:t>
      </w:r>
      <w:proofErr w:type="gramEnd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 xml:space="preserve"> الطالبة: ياسمين مواسي</w:t>
      </w:r>
    </w:p>
    <w:p w:rsidR="00051DA9" w:rsidRPr="00D325A7" w:rsidRDefault="00296BD6" w:rsidP="00D325A7">
      <w:pPr>
        <w:tabs>
          <w:tab w:val="center" w:pos="4513"/>
          <w:tab w:val="right" w:pos="9026"/>
        </w:tabs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SA"/>
        </w:rPr>
      </w:pPr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ab/>
      </w:r>
      <w:proofErr w:type="spellStart"/>
      <w:r w:rsidR="00051DA9"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>بارشا</w:t>
      </w:r>
      <w:proofErr w:type="gramStart"/>
      <w:r w:rsidR="00051DA9"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>د</w:t>
      </w:r>
      <w:proofErr w:type="spellEnd"/>
      <w:r w:rsidR="00051DA9"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 xml:space="preserve">: د. </w:t>
      </w:r>
      <w:proofErr w:type="gramEnd"/>
      <w:r w:rsidR="00051DA9" w:rsidRPr="00D325A7">
        <w:rPr>
          <w:rFonts w:ascii="Simplified Arabic" w:hAnsi="Simplified Arabic" w:cs="Simplified Arabic" w:hint="cs"/>
          <w:b/>
          <w:bCs/>
          <w:color w:val="FF0066"/>
          <w:sz w:val="32"/>
          <w:szCs w:val="32"/>
          <w:rtl/>
          <w:lang w:bidi="ar-SA"/>
        </w:rPr>
        <w:t>عبير عابد</w:t>
      </w:r>
      <w:r w:rsidR="00051DA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  <w:tab/>
      </w:r>
    </w:p>
    <w:p w:rsidR="00051DA9" w:rsidRPr="006661BA" w:rsidRDefault="00051DA9" w:rsidP="00051DA9">
      <w:pPr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</w:pPr>
      <w:r w:rsidRPr="00D325A7">
        <w:rPr>
          <w:rFonts w:ascii="Simplified Arabic" w:hAnsi="Simplified Arabic" w:cs="Simplified Arabic"/>
          <w:color w:val="FF0066"/>
          <w:sz w:val="32"/>
          <w:szCs w:val="32"/>
          <w:rtl/>
          <w:lang w:bidi="ar-SA"/>
        </w:rPr>
        <w:t>لخ</w:t>
      </w:r>
      <w:r w:rsidRPr="00D325A7">
        <w:rPr>
          <w:rFonts w:ascii="Simplified Arabic" w:hAnsi="Simplified Arabic" w:cs="Simplified Arabic" w:hint="cs"/>
          <w:color w:val="FF0066"/>
          <w:sz w:val="32"/>
          <w:szCs w:val="32"/>
          <w:rtl/>
          <w:lang w:bidi="ar-SA"/>
        </w:rPr>
        <w:t>ُ</w:t>
      </w:r>
      <w:r w:rsidRPr="00D325A7">
        <w:rPr>
          <w:rFonts w:ascii="Simplified Arabic" w:hAnsi="Simplified Arabic" w:cs="Simplified Arabic"/>
          <w:color w:val="FF0066"/>
          <w:sz w:val="32"/>
          <w:szCs w:val="32"/>
          <w:rtl/>
          <w:lang w:bidi="ar-SA"/>
        </w:rPr>
        <w:t>طة الدرس</w:t>
      </w:r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  <w:hyperlink r:id="rId5" w:history="1">
        <w:r w:rsidRPr="002C5EBE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إضغط هنا</w:t>
        </w:r>
      </w:hyperlink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</w:p>
    <w:p w:rsidR="00051DA9" w:rsidRPr="006661BA" w:rsidRDefault="00051DA9" w:rsidP="00051DA9">
      <w:pPr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</w:pPr>
      <w:r w:rsidRPr="00D325A7">
        <w:rPr>
          <w:rFonts w:ascii="Simplified Arabic" w:hAnsi="Simplified Arabic" w:cs="Simplified Arabic"/>
          <w:color w:val="FF0066"/>
          <w:sz w:val="32"/>
          <w:szCs w:val="32"/>
          <w:rtl/>
          <w:lang w:bidi="ar-SA"/>
        </w:rPr>
        <w:t>للعارضة</w:t>
      </w:r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  <w:hyperlink r:id="rId6" w:history="1">
        <w:r w:rsidRPr="002C5EBE">
          <w:rPr>
            <w:rStyle w:val="Hyperlink"/>
            <w:rFonts w:ascii="Simplified Arabic" w:hAnsi="Simplified Arabic" w:cs="Simplified Arabic" w:hint="cs"/>
            <w:sz w:val="32"/>
            <w:szCs w:val="32"/>
            <w:rtl/>
            <w:lang w:bidi="ar-SA"/>
          </w:rPr>
          <w:t>إ</w:t>
        </w:r>
        <w:r w:rsidRPr="002C5EBE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ضغط هنا</w:t>
        </w:r>
      </w:hyperlink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</w:p>
    <w:p w:rsidR="00051DA9" w:rsidRDefault="00051DA9">
      <w:pPr>
        <w:rPr>
          <w:rFonts w:hint="cs"/>
          <w:rtl/>
          <w:lang w:bidi="ar-SA"/>
        </w:rPr>
      </w:pPr>
    </w:p>
    <w:p w:rsidR="00296BD6" w:rsidRPr="00D325A7" w:rsidRDefault="00051DA9" w:rsidP="00D325A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>الافتتاحية</w:t>
      </w:r>
      <w:proofErr w:type="gramEnd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>:</w:t>
      </w:r>
      <w:r w:rsidRPr="00D325A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296BD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(5 دقائق) </w:t>
      </w:r>
      <w:hyperlink r:id="rId7" w:history="1">
        <w:r w:rsidR="00296BD6"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الشريحة 1</w:t>
        </w:r>
      </w:hyperlink>
    </w:p>
    <w:p w:rsidR="00115286" w:rsidRPr="00D325A7" w:rsidRDefault="000C1225" w:rsidP="00A60936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من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بعد </w:t>
      </w:r>
      <w:r w:rsidR="00296BD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أن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يلقي المعلم التحية على الطلاب يبدأ وعن طريق الأسئلة الحوارية بمراجعة المادة السابقة التي تعلمها الطلاب عن موضوع الكون والمجموعة الشمسية</w:t>
      </w:r>
      <w:r w:rsidR="00296BD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A60936">
        <w:rPr>
          <w:rFonts w:ascii="Simplified Arabic" w:hAnsi="Simplified Arabic" w:cs="Simplified Arabic" w:hint="cs"/>
          <w:sz w:val="28"/>
          <w:szCs w:val="28"/>
          <w:rtl/>
          <w:lang w:bidi="ar-SA"/>
        </w:rPr>
        <w:t>(النجوم والكواكب)</w:t>
      </w:r>
      <w:r w:rsidR="00296BD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. ومن هذه الأسئلة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:</w:t>
      </w:r>
    </w:p>
    <w:p w:rsidR="000C1225" w:rsidRPr="00D325A7" w:rsidRDefault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-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ماذا تعلمنا في الدرس السابق</w:t>
      </w:r>
      <w:r w:rsidR="00296BD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؟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0C1225" w:rsidRPr="00D325A7" w:rsidRDefault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-م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ا الفرق بين النجم والكوكب</w:t>
      </w:r>
      <w:r w:rsidR="00296BD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؟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0C1225" w:rsidRPr="00D325A7" w:rsidRDefault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-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لماذا 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تلألأ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النجوم؟</w:t>
      </w:r>
    </w:p>
    <w:p w:rsidR="000C1225" w:rsidRDefault="00D325A7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-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وعدة 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أسئلة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أخرى.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D325A7" w:rsidRPr="00D325A7" w:rsidRDefault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CF0330" w:rsidRPr="00D325A7" w:rsidRDefault="000C1225" w:rsidP="00D325A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>الاستدراج</w:t>
      </w:r>
      <w:proofErr w:type="gramEnd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>:</w:t>
      </w:r>
      <w:r w:rsidRPr="00D325A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(7 دقائق) </w:t>
      </w:r>
      <w:hyperlink r:id="rId8" w:history="1">
        <w:r w:rsidR="00D325A7"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(الشرائح</w:t>
        </w:r>
        <w:r w:rsidR="00CF0330"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 xml:space="preserve"> 2</w:t>
        </w:r>
        <w:r w:rsidR="00D325A7"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-3</w:t>
        </w:r>
        <w:r w:rsidR="00CF0330"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)</w:t>
        </w:r>
      </w:hyperlink>
    </w:p>
    <w:p w:rsidR="000C1225" w:rsidRPr="00D325A7" w:rsidRDefault="00CF0330" w:rsidP="000C1225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بداية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سيخبر المعلم الطلا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ب عن الموضوع الذي سيدرسه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خلال الدرسين القادمين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(كواكب المجموعة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الشمسية) 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ومن ثم ينتقل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إلى</w:t>
      </w:r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العارضة حيث يعرض</w:t>
      </w:r>
      <w:hyperlink r:id="rId9" w:history="1">
        <w:r w:rsidR="000C1225" w:rsidRPr="009B5486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 xml:space="preserve"> فلاش</w:t>
        </w:r>
      </w:hyperlink>
      <w:r w:rsidR="000C1225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يبين الكواكب الموجودة بالمجموعة الشمسية ومعلومات عنها.</w:t>
      </w:r>
      <w:r w:rsidR="00A60936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proofErr w:type="gramStart"/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لن</w:t>
      </w:r>
      <w:proofErr w:type="gramEnd"/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يشرح المعلم عن الكواكب </w:t>
      </w:r>
      <w:r w:rsidR="00D325A7" w:rsidRPr="00D325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أن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سيكتفي أن يبين للطلاب كيفية دوران هذه الكواكب حول الشمس. </w:t>
      </w:r>
    </w:p>
    <w:p w:rsidR="00D325A7" w:rsidRPr="00D325A7" w:rsidRDefault="000C1225" w:rsidP="00D325A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lastRenderedPageBreak/>
        <w:t>العرض</w:t>
      </w:r>
      <w:proofErr w:type="gramEnd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 xml:space="preserve"> والتطبيق:</w:t>
      </w:r>
      <w:r w:rsidR="00D325A7" w:rsidRPr="00D325A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(28 دقيقة) </w:t>
      </w:r>
      <w:hyperlink r:id="rId10" w:history="1">
        <w:r w:rsidR="00D325A7"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(الشرائح 4-6)</w:t>
        </w:r>
      </w:hyperlink>
    </w:p>
    <w:p w:rsidR="00D325A7" w:rsidRPr="00D325A7" w:rsidRDefault="000C1225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سيتم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دمج البندين العرض والتطبيق عمدا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لأنه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من خلال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التطبيق سيتعلم الطلاب ذاتيا عن الكواكب الم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و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جودة في المجموعة الشمس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ي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ة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-كواكب السيارة، 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وذلك من خلال بناء مجسم يمثل المجموعة الشمسية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،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ف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في الدرس السابق كان م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ُ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عطى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(كوظيفة بيتية)  بأ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ن تقوم كل فرقة بتحضير بطاقة هوية عن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أحد 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كواكب المجموعة الشمسية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B95D27" w:rsidRPr="00D325A7" w:rsidRDefault="00632806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الفعالية ستكون جماعية للطلاب (حيث سيتم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إجلاس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الطلاب بشكل دائري ووضع المجسم في الوسط)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وما</w:t>
      </w:r>
      <w:proofErr w:type="gramEnd"/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سيفعله المعلم هو </w:t>
      </w:r>
      <w:r w:rsidR="00D325A7" w:rsidRPr="00D325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أن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يقوم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بإخراج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مندوب عن كل فرقة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ليعرض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ل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معلومات التي حصلوا عليها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في الفرقة عن احد الكواكب، 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ومن ثم تعيين موقع هذا الكوكب في المجسم.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و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دور المعلم هنا سيكون فقط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للإرشاد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. </w:t>
      </w:r>
    </w:p>
    <w:p w:rsidR="00D325A7" w:rsidRPr="00D325A7" w:rsidRDefault="00D325A7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ملاحظة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، في هذا الدرس سيتعلم الطلاب عن بعض الكواكب الموجودة في المجموعة الشمسية وليس جميعها. وسيكمل المعلم الشرح عن باقي الكواكب في الدرس القادم.</w:t>
      </w:r>
    </w:p>
    <w:p w:rsidR="00632806" w:rsidRDefault="00B95D27" w:rsidP="00D325A7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من بعد </w:t>
      </w:r>
      <w:r w:rsidR="00D325A7" w:rsidRPr="00D325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أن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ينتهي كال الطلاب من عمل المجسم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يعرض المعلم المجسم (يعرض فقط الكواكب التي عينها </w:t>
      </w:r>
      <w:proofErr w:type="gramStart"/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الطلاب) .</w:t>
      </w:r>
      <w:proofErr w:type="gramEnd"/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ينتقل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إلى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العارضة حيث ي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عرض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صور</w:t>
      </w:r>
      <w:proofErr w:type="gramEnd"/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ت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بين الكواكب في المجموعة الشمسية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D325A7" w:rsidRPr="00D325A7" w:rsidRDefault="00D325A7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D325A7" w:rsidRPr="00D325A7" w:rsidRDefault="00D325A7" w:rsidP="00D325A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>الإجمال</w:t>
      </w:r>
      <w:proofErr w:type="gramEnd"/>
      <w:r w:rsidR="00632806"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t>:</w:t>
      </w:r>
      <w:r w:rsidR="00632806" w:rsidRPr="00D325A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(7 دقائق) </w:t>
      </w:r>
      <w:hyperlink r:id="rId11" w:history="1">
        <w:r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(الشريحة 7)</w:t>
        </w:r>
      </w:hyperlink>
    </w:p>
    <w:p w:rsidR="00D325A7" w:rsidRPr="00D325A7" w:rsidRDefault="00D325A7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سيكون عن طريق </w:t>
      </w:r>
      <w:proofErr w:type="gramStart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طرح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الأسئلة:</w:t>
      </w:r>
    </w:p>
    <w:p w:rsidR="00D325A7" w:rsidRPr="00D325A7" w:rsidRDefault="00D325A7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أي الكواكب هو </w:t>
      </w:r>
      <w:proofErr w:type="gramStart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أقرب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للشمس؟</w:t>
      </w:r>
    </w:p>
    <w:p w:rsidR="00D325A7" w:rsidRPr="00D325A7" w:rsidRDefault="00D325A7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ما </w:t>
      </w:r>
      <w:proofErr w:type="gramStart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الذي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يميز كوكبنا الأرض؟</w:t>
      </w:r>
    </w:p>
    <w:p w:rsidR="00D325A7" w:rsidRPr="00D325A7" w:rsidRDefault="00D325A7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من أي </w:t>
      </w:r>
      <w:proofErr w:type="gramStart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مواد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تتكون الكواكب التي عددناها حتى </w:t>
      </w:r>
      <w:r w:rsidRPr="00D325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ألان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؟ هل هي غازية أم أرضية؟ </w:t>
      </w:r>
    </w:p>
    <w:p w:rsidR="00632806" w:rsidRPr="00D325A7" w:rsidRDefault="00D325A7" w:rsidP="00D325A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وأيضا سيقوم المعلم ب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عرض</w:t>
      </w:r>
      <w:hyperlink r:id="rId12" w:history="1">
        <w:r w:rsidR="00632806"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 xml:space="preserve"> فيلم</w:t>
        </w:r>
      </w:hyperlink>
      <w:proofErr w:type="gramStart"/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قصير</w:t>
      </w:r>
      <w:proofErr w:type="gramEnd"/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يقارن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من خلاله 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بين 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حجم الكرة الأرضية وأحجام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كواكب المجموعة الشمسية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Pr="00D325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الأخرى</w:t>
      </w:r>
      <w:r w:rsidR="00632806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D325A7" w:rsidRPr="00D325A7" w:rsidRDefault="00632806" w:rsidP="00D325A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D325A7">
        <w:rPr>
          <w:rFonts w:ascii="Simplified Arabic" w:hAnsi="Simplified Arabic" w:cs="Simplified Arabic"/>
          <w:b/>
          <w:bCs/>
          <w:color w:val="FF0066"/>
          <w:sz w:val="32"/>
          <w:szCs w:val="32"/>
          <w:rtl/>
          <w:lang w:bidi="ar-SA"/>
        </w:rPr>
        <w:lastRenderedPageBreak/>
        <w:t>الوظيفة البيتية:</w:t>
      </w:r>
      <w:r w:rsidR="00D325A7" w:rsidRPr="00D325A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(3 دقائق) </w:t>
      </w:r>
      <w:hyperlink r:id="rId13" w:history="1">
        <w:r w:rsidR="00D325A7"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(الشريحة 8)</w:t>
        </w:r>
      </w:hyperlink>
    </w:p>
    <w:p w:rsidR="00B95D27" w:rsidRPr="00D325A7" w:rsidRDefault="00632806" w:rsidP="00B95D27">
      <w:pPr>
        <w:rPr>
          <w:rFonts w:ascii="Simplified Arabic" w:hAnsi="Simplified Arabic" w:cs="Simplified Arabic"/>
          <w:sz w:val="28"/>
          <w:szCs w:val="28"/>
          <w:lang w:bidi="ar-SA"/>
        </w:rPr>
      </w:pP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ستكون عبارة عن </w:t>
      </w:r>
      <w:hyperlink r:id="rId14" w:anchor="TabIndex=0" w:history="1">
        <w:r w:rsidRPr="00D325A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مهمة انترحاسوبية</w:t>
        </w:r>
      </w:hyperlink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موجودة في موقع </w:t>
      </w:r>
      <w:r w:rsidR="00D325A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>آفاق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عن المجموعة الشمسية</w:t>
      </w:r>
      <w:r w:rsidR="009B5486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من خلالها سيتعرف الطلاب على كواكب السيارة وبعض المعلومات عنها، كما أنهم سيقومون بحل الأسئلة الموجودة بالموقع</w:t>
      </w:r>
      <w:r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. </w:t>
      </w:r>
      <w:r w:rsidR="00B95D27" w:rsidRPr="00D325A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sectPr w:rsidR="00B95D27" w:rsidRPr="00D325A7" w:rsidSect="00D325A7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73001"/>
    <w:multiLevelType w:val="hybridMultilevel"/>
    <w:tmpl w:val="4FBAF6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E40EC"/>
    <w:multiLevelType w:val="hybridMultilevel"/>
    <w:tmpl w:val="CE40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C1225"/>
    <w:rsid w:val="00051DA9"/>
    <w:rsid w:val="000C1225"/>
    <w:rsid w:val="00115286"/>
    <w:rsid w:val="00257133"/>
    <w:rsid w:val="00296BD6"/>
    <w:rsid w:val="00632806"/>
    <w:rsid w:val="009B5486"/>
    <w:rsid w:val="00A60936"/>
    <w:rsid w:val="00B95D27"/>
    <w:rsid w:val="00CD3B0E"/>
    <w:rsid w:val="00CF0330"/>
    <w:rsid w:val="00D325A7"/>
    <w:rsid w:val="00E8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8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51DA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32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son_3.pptx" TargetMode="External"/><Relationship Id="rId13" Type="http://schemas.openxmlformats.org/officeDocument/2006/relationships/hyperlink" Target="lesson_3.pptx" TargetMode="External"/><Relationship Id="rId3" Type="http://schemas.openxmlformats.org/officeDocument/2006/relationships/settings" Target="settings.xml"/><Relationship Id="rId7" Type="http://schemas.openxmlformats.org/officeDocument/2006/relationships/hyperlink" Target="lesson_3.pptx" TargetMode="External"/><Relationship Id="rId12" Type="http://schemas.openxmlformats.org/officeDocument/2006/relationships/hyperlink" Target="http://www.youtube.com/watch?v=SonAHja7X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lesson_3.pptx" TargetMode="External"/><Relationship Id="rId11" Type="http://schemas.openxmlformats.org/officeDocument/2006/relationships/hyperlink" Target="lesson_3.pptx" TargetMode="External"/><Relationship Id="rId5" Type="http://schemas.openxmlformats.org/officeDocument/2006/relationships/hyperlink" Target="lesson_plan_3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lesson_3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media-sciences.com/ma/n55-solar-system" TargetMode="External"/><Relationship Id="rId14" Type="http://schemas.openxmlformats.org/officeDocument/2006/relationships/hyperlink" Target="http://ar.mybag.ofek.cet.ac.il/Dashboard/Activity/ShowActivity.aspx?gItemID=5fa87b03-18f4-4e29-babd-7e957e56438f&amp;lang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449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4</cp:revision>
  <dcterms:created xsi:type="dcterms:W3CDTF">2013-03-06T20:45:00Z</dcterms:created>
  <dcterms:modified xsi:type="dcterms:W3CDTF">2013-03-31T16:45:00Z</dcterms:modified>
</cp:coreProperties>
</file>