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78" w:rsidRPr="006F0278" w:rsidRDefault="006F0278">
      <w:pPr>
        <w:rPr>
          <w:rFonts w:hint="cs"/>
          <w:sz w:val="40"/>
          <w:szCs w:val="40"/>
        </w:rPr>
      </w:pPr>
    </w:p>
    <w:p w:rsidR="006F0278" w:rsidRPr="006F0278" w:rsidRDefault="006F0278" w:rsidP="00F536BA">
      <w:pPr>
        <w:jc w:val="center"/>
        <w:rPr>
          <w:rFonts w:cstheme="minorBidi"/>
          <w:sz w:val="40"/>
          <w:szCs w:val="40"/>
          <w:rtl/>
          <w:lang w:bidi="ar-SA"/>
        </w:rPr>
      </w:pPr>
      <w:proofErr w:type="gramStart"/>
      <w:r w:rsidRPr="006F0278">
        <w:rPr>
          <w:rFonts w:cstheme="minorBidi" w:hint="cs"/>
          <w:sz w:val="40"/>
          <w:szCs w:val="40"/>
          <w:rtl/>
          <w:lang w:bidi="ar-SA"/>
        </w:rPr>
        <w:t>تخطيط</w:t>
      </w:r>
      <w:proofErr w:type="gramEnd"/>
      <w:r w:rsidRPr="006F0278">
        <w:rPr>
          <w:rFonts w:cstheme="minorBidi" w:hint="cs"/>
          <w:sz w:val="40"/>
          <w:szCs w:val="40"/>
          <w:rtl/>
          <w:lang w:bidi="ar-SA"/>
        </w:rPr>
        <w:t xml:space="preserve"> الدرس ال</w:t>
      </w:r>
      <w:r w:rsidR="00F536BA">
        <w:rPr>
          <w:rFonts w:cstheme="minorBidi" w:hint="cs"/>
          <w:sz w:val="40"/>
          <w:szCs w:val="40"/>
          <w:rtl/>
          <w:lang w:bidi="ar-SA"/>
        </w:rPr>
        <w:t>ثاني</w:t>
      </w:r>
      <w:r w:rsidRPr="006F0278">
        <w:rPr>
          <w:rFonts w:cstheme="minorBidi" w:hint="cs"/>
          <w:sz w:val="40"/>
          <w:szCs w:val="40"/>
          <w:rtl/>
          <w:lang w:bidi="ar-SA"/>
        </w:rPr>
        <w:t xml:space="preserve"> "مبنى القلب</w:t>
      </w:r>
      <w:r w:rsidR="00F536BA">
        <w:rPr>
          <w:rFonts w:cstheme="minorBidi" w:hint="cs"/>
          <w:sz w:val="40"/>
          <w:szCs w:val="40"/>
          <w:rtl/>
          <w:lang w:bidi="ar-SA"/>
        </w:rPr>
        <w:t xml:space="preserve"> وعمله</w:t>
      </w:r>
      <w:r w:rsidRPr="006F0278">
        <w:rPr>
          <w:rFonts w:cstheme="minorBidi" w:hint="cs"/>
          <w:sz w:val="40"/>
          <w:szCs w:val="40"/>
          <w:rtl/>
          <w:lang w:bidi="ar-SA"/>
        </w:rPr>
        <w:t>"</w:t>
      </w:r>
    </w:p>
    <w:tbl>
      <w:tblPr>
        <w:tblpPr w:leftFromText="180" w:rightFromText="180" w:vertAnchor="page" w:horzAnchor="margin" w:tblpXSpec="center" w:tblpY="2947"/>
        <w:bidiVisual/>
        <w:tblW w:w="5991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636"/>
        <w:gridCol w:w="2076"/>
        <w:gridCol w:w="1691"/>
        <w:gridCol w:w="6210"/>
      </w:tblGrid>
      <w:tr w:rsidR="00CC7146" w:rsidTr="006F0278">
        <w:trPr>
          <w:trHeight w:val="422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33350" cy="133350"/>
                  <wp:effectExtent l="19050" t="0" r="0" b="0"/>
                  <wp:docPr id="1" name="תמונה 11" descr="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9705A7" w:rsidP="006F0278">
            <w:pPr>
              <w:rPr>
                <w:rFonts w:ascii="Arial" w:hAnsi="Arial"/>
                <w:noProof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33425" cy="95250"/>
                  <wp:effectExtent l="19050" t="0" r="9525" b="0"/>
                  <wp:docPr id="2" name="תמונה 10" descr="נוש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0" descr="נוש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CC7146" w:rsidRPr="00162EDD" w:rsidRDefault="005A1885" w:rsidP="006F0278">
            <w:pPr>
              <w:rPr>
                <w:rFonts w:ascii="Simplified Arabic" w:hAnsi="Simplified Arabic" w:cs="Simplified Arabic"/>
                <w:b/>
                <w:bCs/>
                <w:rtl/>
                <w:lang w:bidi="ar-SA"/>
              </w:rPr>
            </w:pPr>
            <w:r w:rsidRPr="00162EDD">
              <w:rPr>
                <w:rFonts w:ascii="Simplified Arabic" w:hAnsi="Simplified Arabic" w:cs="Simplified Arabic"/>
                <w:b/>
                <w:bCs/>
                <w:rtl/>
                <w:lang w:bidi="ar-SA"/>
              </w:rPr>
              <w:t>مبنى القلب</w:t>
            </w:r>
            <w:r w:rsidR="000135A6">
              <w:rPr>
                <w:rFonts w:ascii="Simplified Arabic" w:hAnsi="Simplified Arabic" w:cs="Simplified Arabic" w:hint="cs"/>
                <w:b/>
                <w:bCs/>
                <w:rtl/>
                <w:lang w:bidi="ar-SA"/>
              </w:rPr>
              <w:t xml:space="preserve"> </w:t>
            </w:r>
            <w:r w:rsidR="007E647D">
              <w:rPr>
                <w:rFonts w:ascii="Simplified Arabic" w:hAnsi="Simplified Arabic" w:cs="Simplified Arabic" w:hint="cs"/>
                <w:b/>
                <w:bCs/>
                <w:rtl/>
                <w:lang w:bidi="ar-SA"/>
              </w:rPr>
              <w:t>وعمله</w:t>
            </w:r>
          </w:p>
        </w:tc>
      </w:tr>
      <w:tr w:rsidR="00CC7146" w:rsidTr="006F0278">
        <w:trPr>
          <w:trHeight w:val="47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42875" cy="142875"/>
                  <wp:effectExtent l="19050" t="0" r="9525" b="0"/>
                  <wp:docPr id="3" name="תמונה 3" descr="פיתוח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פיתוח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9705A7" w:rsidP="006F0278">
            <w:pPr>
              <w:jc w:val="both"/>
              <w:rPr>
                <w:rFonts w:ascii="Arial" w:hAnsi="Arial"/>
                <w:noProof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323850" cy="85725"/>
                  <wp:effectExtent l="19050" t="0" r="0" b="0"/>
                  <wp:docPr id="4" name="תמונה 4" descr="פיתו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פיתו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CC7146" w:rsidRPr="00162EDD" w:rsidRDefault="00CC7146" w:rsidP="006F0278">
            <w:pPr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noProof/>
                <w:rtl/>
              </w:rPr>
              <w:t>כתיבה</w:t>
            </w:r>
            <w:r w:rsidRPr="00162EDD">
              <w:rPr>
                <w:rFonts w:ascii="Simplified Arabic" w:hAnsi="Simplified Arabic" w:cs="Simplified Arabic"/>
                <w:b/>
                <w:bCs/>
                <w:noProof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noProof/>
                <w:rtl/>
              </w:rPr>
              <w:t>ופיתוח</w:t>
            </w:r>
            <w:r w:rsidRPr="00162EDD">
              <w:rPr>
                <w:rFonts w:ascii="Simplified Arabic" w:hAnsi="Simplified Arabic" w:cs="Simplified Arabic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49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830AD1" w:rsidRPr="00162EDD" w:rsidRDefault="00830AD1" w:rsidP="006F0278">
            <w:pPr>
              <w:spacing w:line="480" w:lineRule="auto"/>
              <w:jc w:val="center"/>
              <w:rPr>
                <w:rFonts w:ascii="Simplified Arabic" w:hAnsi="Simplified Arabic" w:cs="Simplified Arabic"/>
                <w:b/>
                <w:bCs/>
                <w:sz w:val="44"/>
                <w:szCs w:val="44"/>
                <w:lang w:bidi="ar-SA"/>
              </w:rPr>
            </w:pPr>
            <w:r w:rsidRPr="00162E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دولت </w:t>
            </w:r>
            <w:proofErr w:type="spellStart"/>
            <w:r w:rsidRPr="00162E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شطروبي</w:t>
            </w:r>
            <w:proofErr w:type="spellEnd"/>
            <w:r w:rsidR="00A961C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162E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بإرشاد</w:t>
            </w:r>
            <w:r w:rsidR="000A0493" w:rsidRPr="00162E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د.عبير عابد</w:t>
            </w:r>
          </w:p>
          <w:p w:rsidR="00CC7146" w:rsidRPr="00162EDD" w:rsidRDefault="00CC7146" w:rsidP="006F0278">
            <w:pPr>
              <w:rPr>
                <w:rFonts w:ascii="Simplified Arabic" w:hAnsi="Simplified Arabic" w:cs="Simplified Arabic"/>
              </w:rPr>
            </w:pPr>
          </w:p>
        </w:tc>
      </w:tr>
      <w:tr w:rsidR="00CC7146" w:rsidTr="006F0278">
        <w:trPr>
          <w:trHeight w:val="422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19075" cy="209550"/>
                  <wp:effectExtent l="19050" t="0" r="9525" b="0"/>
                  <wp:docPr id="5" name="תמונה 27" descr="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9705A7" w:rsidP="006F0278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647700" cy="114300"/>
                  <wp:effectExtent l="19050" t="0" r="0" b="0"/>
                  <wp:docPr id="6" name="תמונה 26" descr="שכב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6" descr="שכב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CC7146" w:rsidRPr="00162EDD" w:rsidRDefault="005A1885" w:rsidP="006F0278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proofErr w:type="gramStart"/>
            <w:r w:rsidRPr="00162E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</w:t>
            </w:r>
            <w:proofErr w:type="gramEnd"/>
            <w:r w:rsidRPr="00162E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 الخامس</w:t>
            </w:r>
          </w:p>
        </w:tc>
      </w:tr>
      <w:tr w:rsidR="00CC7146" w:rsidTr="006F0278">
        <w:trPr>
          <w:trHeight w:val="422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90500" cy="190500"/>
                  <wp:effectExtent l="19050" t="0" r="0" b="0"/>
                  <wp:docPr id="7" name="תמונה 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9705A7" w:rsidP="006F0278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42950" cy="123825"/>
                  <wp:effectExtent l="19050" t="0" r="0" b="0"/>
                  <wp:docPr id="8" name="תמונה 8" descr="מש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8" descr="מש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CC7146" w:rsidRPr="00162EDD" w:rsidRDefault="00CC7146" w:rsidP="007E647D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7E647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50</w:t>
            </w:r>
            <w:r w:rsidR="005A1885" w:rsidRPr="00162E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5A1885" w:rsidRPr="00162ED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د</w:t>
            </w:r>
          </w:p>
        </w:tc>
      </w:tr>
      <w:tr w:rsidR="00CC7146" w:rsidTr="006F0278">
        <w:trPr>
          <w:trHeight w:val="422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80975" cy="104775"/>
                  <wp:effectExtent l="19050" t="0" r="9525" b="0"/>
                  <wp:docPr id="9" name="תמונה 25" descr="רציונל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9705A7" w:rsidP="006F0278">
            <w:pPr>
              <w:rPr>
                <w:rFonts w:ascii="Arial" w:hAnsi="Arial"/>
                <w:noProof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800100" cy="123825"/>
                  <wp:effectExtent l="19050" t="0" r="0" b="0"/>
                  <wp:docPr id="10" name="תמונה 24" descr="רציונ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4" descr="רציונל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CC7146" w:rsidRPr="00162EDD" w:rsidRDefault="00162EDD" w:rsidP="0046666B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162EDD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هذا هو الدرس </w:t>
            </w:r>
            <w:r w:rsidR="007E64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الثاني من الو</w:t>
            </w:r>
            <w:r w:rsid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ح</w:t>
            </w:r>
            <w:r w:rsidR="007E64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دة التعليمية </w:t>
            </w:r>
            <w:r w:rsid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سيكون القسم الأول من الدرس</w:t>
            </w:r>
            <w:r w:rsidR="007E64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  <w:r w:rsid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عن</w:t>
            </w:r>
            <w:r w:rsidR="007E64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مبنى القلب وذلك ليمهد للمعلم الطريق ليدخل بموضوع عمل </w:t>
            </w:r>
            <w:proofErr w:type="spellStart"/>
            <w:r w:rsidR="007E64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القلب،</w:t>
            </w:r>
            <w:proofErr w:type="spellEnd"/>
            <w:r w:rsidR="007E64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سوف يعتمد المعلم على وسائل الايضاح وعلى الأفلام ليقرب لموضوع لذهن </w:t>
            </w:r>
            <w:proofErr w:type="spellStart"/>
            <w:r w:rsidR="007E64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الطلاب،</w:t>
            </w:r>
            <w:proofErr w:type="spellEnd"/>
            <w:r w:rsidR="007E64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فموضوع الدرس غير محسوس. سيقسم الدرس لقسمين أولا شرح مبنى القلب ومن ثم </w:t>
            </w:r>
            <w:proofErr w:type="spellStart"/>
            <w:r w:rsidR="007E64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الإنتقال</w:t>
            </w:r>
            <w:proofErr w:type="spellEnd"/>
            <w:r w:rsidR="007E64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لعمله وسيتضمن الدرس لعبة لتحفيز الطالب على التعلم وليتمكن من فهم المادة وليتيح للمعلم تقييم الطلاب.</w:t>
            </w:r>
          </w:p>
        </w:tc>
      </w:tr>
      <w:tr w:rsidR="00CC7146" w:rsidTr="006F0278">
        <w:trPr>
          <w:trHeight w:val="422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61925" cy="161925"/>
                  <wp:effectExtent l="19050" t="0" r="9525" b="0"/>
                  <wp:docPr id="11" name="תמונה 4" descr="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CC7146" w:rsidP="006F027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9705A7"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1019175" cy="323850"/>
                  <wp:effectExtent l="19050" t="0" r="9525" b="0"/>
                  <wp:docPr id="12" name="תמונה 12" descr="מטר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מטר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hint="cs"/>
                <w:noProof/>
                <w:color w:val="0000FF"/>
                <w:sz w:val="16"/>
                <w:szCs w:val="16"/>
                <w:rtl/>
              </w:rPr>
              <w:t xml:space="preserve"> קישור למסמך הסטנדרטים במוט לביהס היסודי</w:t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1741AE" w:rsidRPr="00223CF3" w:rsidRDefault="001741AE" w:rsidP="001741AE">
            <w:pPr>
              <w:rPr>
                <w:rFonts w:ascii="Arial" w:hAnsi="Arial" w:cs="Arial"/>
                <w:rtl/>
              </w:rPr>
            </w:pPr>
            <w:r w:rsidRPr="00223CF3">
              <w:rPr>
                <w:rFonts w:ascii="Arial" w:hAnsi="Arial" w:cs="Arial" w:hint="cs"/>
                <w:b/>
                <w:bCs/>
                <w:rtl/>
              </w:rPr>
              <w:t>תחום תוכן:</w:t>
            </w:r>
            <w:r w:rsidRPr="00223CF3">
              <w:rPr>
                <w:rFonts w:ascii="Arial" w:hAnsi="Arial" w:cs="Arial" w:hint="cs"/>
                <w:rtl/>
              </w:rPr>
              <w:t xml:space="preserve"> מדעי חיים.</w:t>
            </w:r>
          </w:p>
          <w:p w:rsidR="001741AE" w:rsidRDefault="001741AE" w:rsidP="001741AE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  <w:r w:rsidRPr="00223CF3">
              <w:rPr>
                <w:rFonts w:ascii="Arial" w:hAnsi="Arial" w:cs="Arial" w:hint="cs"/>
                <w:b/>
                <w:bCs/>
                <w:rtl/>
              </w:rPr>
              <w:t>תחום משנה:</w:t>
            </w:r>
            <w:r>
              <w:rPr>
                <w:rFonts w:ascii="Arial" w:hAnsi="Arial" w:cs="Arial" w:hint="cs"/>
                <w:rtl/>
              </w:rPr>
              <w:t xml:space="preserve"> האדם, בריאתו, התנהגותו ואיכות חייו.</w:t>
            </w:r>
          </w:p>
          <w:p w:rsidR="001741AE" w:rsidRDefault="001741AE" w:rsidP="001741AE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 </w:t>
            </w:r>
            <w:r w:rsidRPr="00223CF3">
              <w:rPr>
                <w:rFonts w:ascii="Arial" w:hAnsi="Arial" w:cs="Arial" w:hint="cs"/>
                <w:b/>
                <w:bCs/>
                <w:rtl/>
              </w:rPr>
              <w:t>סטנדרט תוכן:</w:t>
            </w:r>
            <w:r>
              <w:rPr>
                <w:rFonts w:ascii="Arial" w:hAnsi="Arial" w:cs="Arial" w:hint="cs"/>
                <w:rtl/>
              </w:rPr>
              <w:t xml:space="preserve"> התלמידים יכירו מבנים בגוף האדם, יבינו עקרונות   הקשורים לתפקוד גוף אדם ופיתחו מודעות לצורך בשמירה ובקידום הבריאות ואיכות חיים.</w:t>
            </w:r>
          </w:p>
          <w:p w:rsidR="001741AE" w:rsidRPr="0046666B" w:rsidRDefault="001741AE" w:rsidP="001741AE">
            <w:pPr>
              <w:rPr>
                <w:rFonts w:ascii="Simplified Arabic" w:hAnsi="Simplified Arabic" w:cstheme="minorBidi"/>
                <w:rtl/>
              </w:rPr>
            </w:pPr>
            <w:r w:rsidRPr="0046666B">
              <w:rPr>
                <w:rFonts w:ascii="Arial" w:hAnsi="Arial" w:cs="Arial" w:hint="cs"/>
                <w:b/>
                <w:bCs/>
                <w:rtl/>
              </w:rPr>
              <w:t>ציוני דרך:</w:t>
            </w:r>
            <w:r w:rsidRPr="0046666B">
              <w:rPr>
                <w:rFonts w:ascii="Arial" w:hAnsi="Arial" w:cs="Arial" w:hint="cs"/>
                <w:rtl/>
              </w:rPr>
              <w:t xml:space="preserve"> </w:t>
            </w:r>
            <w:r w:rsidRPr="0046666B">
              <w:rPr>
                <w:rFonts w:ascii="Arial" w:hAnsi="Arial" w:cs="Arial" w:hint="cs"/>
                <w:u w:val="single"/>
                <w:rtl/>
              </w:rPr>
              <w:t>מערכת הדם</w:t>
            </w:r>
            <w:r w:rsidRPr="0046666B">
              <w:rPr>
                <w:rFonts w:ascii="Arial" w:hAnsi="Arial" w:cs="Arial" w:hint="cs"/>
                <w:rtl/>
              </w:rPr>
              <w:t>, התלמידים יתארו את מבנה מערכת הדם: הלב (חדרים ועליות)</w:t>
            </w:r>
            <w:r w:rsidR="0046666B" w:rsidRPr="0046666B">
              <w:rPr>
                <w:rFonts w:ascii="Simplified Arabic" w:hAnsi="Simplified Arabic" w:cs="Simplified Arabic" w:hint="cs"/>
                <w:rtl/>
                <w:lang w:bidi="ar-SA"/>
              </w:rPr>
              <w:t xml:space="preserve"> </w:t>
            </w:r>
            <w:r w:rsidR="0046666B" w:rsidRPr="0046666B">
              <w:rPr>
                <w:rFonts w:ascii="Simplified Arabic" w:hAnsi="Simplified Arabic" w:cstheme="minorBidi" w:hint="cs"/>
                <w:rtl/>
              </w:rPr>
              <w:t>וכלי הדם (עורקים</w:t>
            </w:r>
            <w:r w:rsidR="0046666B" w:rsidRPr="0046666B">
              <w:rPr>
                <w:rFonts w:ascii="Simplified Arabic" w:hAnsi="Simplified Arabic" w:cstheme="minorBidi"/>
              </w:rPr>
              <w:t>,</w:t>
            </w:r>
            <w:r w:rsidR="0046666B">
              <w:rPr>
                <w:rFonts w:ascii="Simplified Arabic" w:hAnsi="Simplified Arabic" w:cstheme="minorBidi" w:hint="cs"/>
                <w:rtl/>
              </w:rPr>
              <w:t xml:space="preserve"> ו</w:t>
            </w:r>
            <w:r w:rsidR="0046666B" w:rsidRPr="0046666B">
              <w:rPr>
                <w:rFonts w:ascii="Simplified Arabic" w:hAnsi="Simplified Arabic" w:cstheme="minorBidi" w:hint="cs"/>
                <w:rtl/>
              </w:rPr>
              <w:t>ריד</w:t>
            </w:r>
            <w:r w:rsidR="0046666B">
              <w:rPr>
                <w:rFonts w:ascii="Simplified Arabic" w:hAnsi="Simplified Arabic" w:cstheme="minorBidi" w:hint="cs"/>
                <w:rtl/>
              </w:rPr>
              <w:t>י</w:t>
            </w:r>
            <w:r w:rsidR="0046666B" w:rsidRPr="0046666B">
              <w:rPr>
                <w:rFonts w:ascii="Simplified Arabic" w:hAnsi="Simplified Arabic" w:cstheme="minorBidi" w:hint="cs"/>
                <w:rtl/>
              </w:rPr>
              <w:t>ם)</w:t>
            </w:r>
          </w:p>
          <w:p w:rsidR="001741AE" w:rsidRDefault="001741AE" w:rsidP="001741AE">
            <w:pPr>
              <w:ind w:left="720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1741AE" w:rsidRDefault="001741AE" w:rsidP="001741AE">
            <w:pPr>
              <w:ind w:left="720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أهداف في مجال المعرفة:</w:t>
            </w:r>
          </w:p>
          <w:p w:rsidR="00784B1C" w:rsidRPr="00784B1C" w:rsidRDefault="00784B1C" w:rsidP="00784B1C">
            <w:pPr>
              <w:pStyle w:val="a5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أن يذكر الطالب مما يتكون القلب.</w:t>
            </w:r>
          </w:p>
          <w:p w:rsidR="00830AD1" w:rsidRPr="00D94ECB" w:rsidRDefault="00830AD1" w:rsidP="006F0278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D94EC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أهداف في مجال التفكير:</w:t>
            </w:r>
          </w:p>
          <w:p w:rsidR="00830AD1" w:rsidRPr="0046666B" w:rsidRDefault="007E647D" w:rsidP="007E647D">
            <w:pPr>
              <w:pStyle w:val="a5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 w:rsidRPr="0046666B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ان يلائم الطالب اجزاء القلب حسب توجيه المعلم</w:t>
            </w:r>
          </w:p>
          <w:p w:rsidR="007E647D" w:rsidRPr="0046666B" w:rsidRDefault="007E647D" w:rsidP="007E647D">
            <w:pPr>
              <w:pStyle w:val="a5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 w:rsidRPr="0046666B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ان</w:t>
            </w:r>
            <w:r w:rsid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ي</w:t>
            </w:r>
            <w:r w:rsidRPr="0046666B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ستنتج الطالب على ماذا تدل نبضات القلب</w:t>
            </w:r>
          </w:p>
          <w:p w:rsidR="007E647D" w:rsidRPr="0046666B" w:rsidRDefault="007E647D" w:rsidP="007E647D">
            <w:pPr>
              <w:pStyle w:val="a5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 w:rsidRPr="0046666B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ان يستنتج الطالب ما الذي يُمكّن القلب من الانبساط والانقباض.</w:t>
            </w:r>
          </w:p>
          <w:p w:rsidR="00784B1C" w:rsidRPr="0046666B" w:rsidRDefault="00784B1C" w:rsidP="007E647D">
            <w:pPr>
              <w:pStyle w:val="a5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46666B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ان يميز الطالب بين الوريد والشريان</w:t>
            </w:r>
          </w:p>
          <w:p w:rsidR="00DB6F35" w:rsidRDefault="00DB6F35" w:rsidP="006F0278">
            <w:pPr>
              <w:pStyle w:val="a5"/>
              <w:rPr>
                <w:rFonts w:ascii="Arial" w:hAnsi="Arial" w:cs="Arial"/>
                <w:rtl/>
                <w:lang w:bidi="ar-SA"/>
              </w:rPr>
            </w:pPr>
          </w:p>
          <w:p w:rsidR="00223CF3" w:rsidRPr="00223CF3" w:rsidRDefault="00223CF3" w:rsidP="006F0278">
            <w:pPr>
              <w:rPr>
                <w:rFonts w:ascii="Arial" w:hAnsi="Arial" w:cs="Arial"/>
                <w:rtl/>
              </w:rPr>
            </w:pPr>
          </w:p>
        </w:tc>
      </w:tr>
      <w:tr w:rsidR="00CC7146" w:rsidTr="006F0278">
        <w:trPr>
          <w:trHeight w:val="76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תמונה 13" descr="מושגי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מושגי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CC7146" w:rsidP="006F0278">
            <w:pPr>
              <w:rPr>
                <w:rFonts w:ascii="Arial" w:hAnsi="Arial"/>
                <w:noProof/>
                <w:sz w:val="24"/>
                <w:szCs w:val="24"/>
              </w:rPr>
            </w:pPr>
            <w:r>
              <w:rPr>
                <w:rFonts w:ascii="Arial" w:hAnsi="Arial" w:hint="cs"/>
                <w:noProof/>
                <w:sz w:val="24"/>
                <w:szCs w:val="24"/>
                <w:rtl/>
              </w:rPr>
              <w:t xml:space="preserve"> מושגים עיקריים לשיעור זה</w:t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CC7146" w:rsidRPr="00397EE1" w:rsidRDefault="0046666B" w:rsidP="006F0278">
            <w:p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</w:t>
            </w:r>
            <w:r w:rsidR="00D94EC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ذين </w:t>
            </w:r>
            <w:proofErr w:type="spellStart"/>
            <w:r w:rsidR="00D94EC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ايمن،</w:t>
            </w:r>
            <w:proofErr w:type="spellEnd"/>
            <w:r w:rsidR="00D94EC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اذين </w:t>
            </w:r>
            <w:proofErr w:type="spellStart"/>
            <w:r w:rsidR="00D94EC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ايسر،</w:t>
            </w:r>
            <w:proofErr w:type="spellEnd"/>
            <w:r w:rsidR="00D94EC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D94EC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صمام،</w:t>
            </w:r>
            <w:proofErr w:type="spellEnd"/>
            <w:r w:rsidR="00D94EC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D94EC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انقباض،</w:t>
            </w:r>
            <w:proofErr w:type="spellEnd"/>
            <w:r w:rsidR="00D94EC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="00D94EC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انبساط،</w:t>
            </w:r>
            <w:proofErr w:type="spellEnd"/>
            <w:r w:rsidR="00D94EC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نبضات </w:t>
            </w:r>
            <w:proofErr w:type="spellStart"/>
            <w:r w:rsidR="00D94EC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القلب،</w:t>
            </w:r>
            <w:proofErr w:type="spellEnd"/>
            <w:r w:rsidR="00D94EC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شريان ووريد. </w:t>
            </w:r>
          </w:p>
        </w:tc>
      </w:tr>
      <w:tr w:rsidR="00CC7146" w:rsidTr="006F0278">
        <w:trPr>
          <w:trHeight w:val="76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28600" cy="209550"/>
                  <wp:effectExtent l="19050" t="0" r="0" b="0"/>
                  <wp:docPr id="14" name="תמונה 6" descr="מיומ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9705A7" w:rsidP="006F0278">
            <w:pPr>
              <w:rPr>
                <w:rFonts w:ascii="Arial" w:hAnsi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162050" cy="95250"/>
                  <wp:effectExtent l="19050" t="0" r="0" b="0"/>
                  <wp:docPr id="15" name="תמונה 7" descr="מיומנו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מיומנו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714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br/>
            </w:r>
            <w:r w:rsidR="00CC7146">
              <w:rPr>
                <w:rFonts w:ascii="Arial" w:hAnsi="Arial" w:hint="cs"/>
                <w:sz w:val="18"/>
                <w:szCs w:val="18"/>
                <w:rtl/>
              </w:rPr>
              <w:t>(סמנו ופרטו את המתאים)</w:t>
            </w:r>
            <w:r w:rsidR="00CC7146">
              <w:rPr>
                <w:rFonts w:ascii="Arial" w:hAnsi="Arial" w:hint="cs"/>
                <w:noProof/>
                <w:sz w:val="24"/>
                <w:szCs w:val="24"/>
                <w:rtl/>
              </w:rPr>
              <w:br/>
            </w:r>
            <w:r w:rsidR="00CC7146">
              <w:rPr>
                <w:rFonts w:ascii="Arial" w:hAnsi="Arial" w:hint="cs"/>
                <w:noProof/>
                <w:color w:val="0000FF"/>
                <w:sz w:val="16"/>
                <w:szCs w:val="16"/>
                <w:rtl/>
              </w:rPr>
              <w:t>קישור למסמך המיומנויות</w:t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7C6D74" w:rsidRPr="0047638D" w:rsidRDefault="007C6D74" w:rsidP="00D94ECB">
            <w:pPr>
              <w:rPr>
                <w:rFonts w:ascii="Arial" w:hAnsi="Arial"/>
                <w:sz w:val="24"/>
                <w:szCs w:val="24"/>
                <w:rtl/>
              </w:rPr>
            </w:pPr>
            <w:r w:rsidRPr="00CD0D4E">
              <w:rPr>
                <w:rFonts w:cs="David"/>
                <w:sz w:val="28"/>
                <w:szCs w:val="28"/>
                <w:rtl/>
              </w:rPr>
              <w:t>אוריינות מדיה ומידע</w:t>
            </w:r>
            <w:r w:rsidRPr="00401D2B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401D2B">
              <w:rPr>
                <w:rFonts w:cs="David" w:hint="cs"/>
                <w:sz w:val="32"/>
                <w:szCs w:val="32"/>
                <w:rtl/>
              </w:rPr>
              <w:t xml:space="preserve">(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 xml:space="preserve">איתור מידע/ הערכת מידע/ שימוש במספר סוגי מידע: </w:t>
            </w:r>
            <w:r w:rsidRPr="00D94ECB">
              <w:rPr>
                <w:rFonts w:ascii="Droid Sans" w:hAnsi="Droid Sans" w:cs="David" w:hint="cs"/>
                <w:color w:val="172C3F"/>
                <w:sz w:val="23"/>
                <w:highlight w:val="yellow"/>
                <w:rtl/>
              </w:rPr>
              <w:t>טקסט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>/</w:t>
            </w:r>
            <w:r w:rsidRPr="00830AD1">
              <w:rPr>
                <w:rFonts w:ascii="Droid Sans" w:hAnsi="Droid Sans" w:cs="David" w:hint="cs"/>
                <w:color w:val="172C3F"/>
                <w:sz w:val="23"/>
                <w:highlight w:val="yellow"/>
                <w:rtl/>
              </w:rPr>
              <w:t>תמונה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 xml:space="preserve">/ </w:t>
            </w:r>
            <w:r w:rsidRPr="00D94ECB">
              <w:rPr>
                <w:rFonts w:ascii="Droid Sans" w:hAnsi="Droid Sans" w:cs="David" w:hint="cs"/>
                <w:color w:val="172C3F"/>
                <w:sz w:val="23"/>
                <w:highlight w:val="yellow"/>
                <w:rtl/>
              </w:rPr>
              <w:t>קול)</w:t>
            </w:r>
            <w:r w:rsidR="00830AD1" w:rsidRPr="00D94ECB">
              <w:rPr>
                <w:rFonts w:ascii="Arial" w:hAnsi="Arial" w:hint="cs"/>
                <w:highlight w:val="yellow"/>
                <w:rtl/>
                <w:lang w:bidi="ar-SA"/>
              </w:rPr>
              <w:t>.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br/>
            </w:r>
            <w:r w:rsidRPr="00401D2B">
              <w:rPr>
                <w:rFonts w:ascii="Arial" w:hAnsi="Arial" w:cs="David"/>
                <w:sz w:val="24"/>
                <w:szCs w:val="24"/>
                <w:rtl/>
              </w:rPr>
              <w:br/>
            </w:r>
            <w:r w:rsidRPr="00401D2B">
              <w:rPr>
                <w:rFonts w:cs="David"/>
                <w:sz w:val="28"/>
                <w:szCs w:val="28"/>
                <w:rtl/>
              </w:rPr>
              <w:t xml:space="preserve">מיומנויות תקשורת </w:t>
            </w:r>
            <w:r w:rsidRPr="00401D2B">
              <w:rPr>
                <w:rFonts w:cs="David" w:hint="cs"/>
                <w:sz w:val="28"/>
                <w:szCs w:val="28"/>
                <w:rtl/>
              </w:rPr>
              <w:t xml:space="preserve">   </w:t>
            </w:r>
            <w:r w:rsidRPr="00401D2B">
              <w:rPr>
                <w:rFonts w:cs="David" w:hint="cs"/>
                <w:sz w:val="32"/>
                <w:szCs w:val="32"/>
                <w:rtl/>
              </w:rPr>
              <w:t>(</w:t>
            </w:r>
            <w:r w:rsidRPr="00401D2B">
              <w:rPr>
                <w:rFonts w:ascii="Droid Sans" w:hAnsi="Droid Sans" w:cs="David"/>
                <w:color w:val="172C3F"/>
                <w:sz w:val="23"/>
                <w:rtl/>
              </w:rPr>
              <w:t>דוא"ל / פורום/ בלוגים/ עריכה שיתופית</w:t>
            </w:r>
            <w:r w:rsidRPr="00401D2B">
              <w:rPr>
                <w:rFonts w:cs="David" w:hint="cs"/>
                <w:sz w:val="32"/>
                <w:szCs w:val="32"/>
                <w:rtl/>
              </w:rPr>
              <w:t>)</w:t>
            </w:r>
            <w:r>
              <w:rPr>
                <w:rFonts w:ascii="Arial" w:hAnsi="Arial" w:cs="David"/>
                <w:sz w:val="24"/>
                <w:szCs w:val="24"/>
                <w:rtl/>
              </w:rPr>
              <w:br/>
            </w:r>
            <w:r w:rsidRPr="00401D2B">
              <w:rPr>
                <w:rFonts w:ascii="Arial" w:hAnsi="Arial" w:cs="David" w:hint="cs"/>
                <w:sz w:val="24"/>
                <w:szCs w:val="24"/>
                <w:rtl/>
              </w:rPr>
              <w:br/>
            </w:r>
            <w:r w:rsidRPr="00401D2B">
              <w:rPr>
                <w:rFonts w:cs="David"/>
                <w:sz w:val="28"/>
                <w:szCs w:val="28"/>
                <w:rtl/>
              </w:rPr>
              <w:t>חשיבה ופיתרון בעיות</w:t>
            </w:r>
            <w:r w:rsidRPr="00401D2B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401D2B">
              <w:rPr>
                <w:rFonts w:cs="David" w:hint="cs"/>
                <w:sz w:val="32"/>
                <w:szCs w:val="32"/>
                <w:rtl/>
              </w:rPr>
              <w:t>(</w:t>
            </w:r>
            <w:r w:rsidRPr="00401D2B">
              <w:rPr>
                <w:rFonts w:ascii="Droid Sans" w:hAnsi="Droid Sans" w:cs="David"/>
                <w:color w:val="172C3F"/>
                <w:sz w:val="23"/>
                <w:rtl/>
              </w:rPr>
              <w:t xml:space="preserve">זיהוי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 xml:space="preserve">בעיה/ </w:t>
            </w:r>
            <w:r w:rsidRPr="00401D2B">
              <w:rPr>
                <w:rFonts w:ascii="Droid Sans" w:hAnsi="Droid Sans" w:cs="David"/>
                <w:color w:val="172C3F"/>
                <w:sz w:val="23"/>
                <w:rtl/>
              </w:rPr>
              <w:t>הגדרת הצורך במידע</w:t>
            </w:r>
            <w:r w:rsidRPr="00401D2B">
              <w:rPr>
                <w:rFonts w:cs="David" w:hint="cs"/>
                <w:sz w:val="32"/>
                <w:szCs w:val="32"/>
                <w:rtl/>
              </w:rPr>
              <w:t xml:space="preserve">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>לפתרון הבעיה</w:t>
            </w:r>
            <w:r w:rsidRPr="00401D2B">
              <w:rPr>
                <w:rFonts w:cs="David" w:hint="cs"/>
                <w:sz w:val="32"/>
                <w:szCs w:val="32"/>
                <w:rtl/>
              </w:rPr>
              <w:t xml:space="preserve">/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>הצגת מרחב פתרונות תוך שימוש במקורות מידע שונים/</w:t>
            </w:r>
            <w:r w:rsidRPr="00401D2B">
              <w:rPr>
                <w:rFonts w:ascii="Droid Sans" w:hAnsi="Droid Sans" w:cs="David"/>
                <w:color w:val="172C3F"/>
                <w:sz w:val="23"/>
                <w:rtl/>
              </w:rPr>
              <w:t xml:space="preserve">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>בדרכי הצגה מגוונים</w:t>
            </w:r>
            <w:r w:rsidRPr="00401D2B">
              <w:rPr>
                <w:rFonts w:cs="David" w:hint="cs"/>
                <w:sz w:val="32"/>
                <w:szCs w:val="32"/>
                <w:rtl/>
              </w:rPr>
              <w:t>/</w:t>
            </w:r>
            <w:r w:rsidRPr="00401D2B">
              <w:rPr>
                <w:rFonts w:ascii="Droid Sans" w:hAnsi="Droid Sans" w:cs="David"/>
                <w:color w:val="172C3F"/>
                <w:sz w:val="23"/>
                <w:rtl/>
              </w:rPr>
              <w:t xml:space="preserve">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>)</w:t>
            </w:r>
            <w:r>
              <w:rPr>
                <w:rFonts w:cs="David" w:hint="cs"/>
                <w:sz w:val="32"/>
                <w:szCs w:val="32"/>
                <w:rtl/>
              </w:rPr>
              <w:br/>
            </w:r>
            <w:r w:rsidRPr="00401D2B">
              <w:rPr>
                <w:rFonts w:cs="David"/>
                <w:sz w:val="32"/>
                <w:szCs w:val="32"/>
                <w:rtl/>
              </w:rPr>
              <w:lastRenderedPageBreak/>
              <w:br/>
            </w:r>
            <w:r w:rsidRPr="00401D2B">
              <w:rPr>
                <w:rFonts w:cs="David"/>
                <w:sz w:val="28"/>
                <w:szCs w:val="28"/>
                <w:rtl/>
              </w:rPr>
              <w:t>מיומנויות בינאישיות ועבודה שיתופית</w:t>
            </w:r>
            <w:r w:rsidRPr="00401D2B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401D2B">
              <w:rPr>
                <w:rFonts w:cs="David" w:hint="cs"/>
                <w:sz w:val="32"/>
                <w:szCs w:val="32"/>
                <w:rtl/>
              </w:rPr>
              <w:t xml:space="preserve">(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 xml:space="preserve">בסביבה מתוקשבת: עריכה שיתופית, </w:t>
            </w:r>
            <w:r w:rsidRPr="00830AD1">
              <w:rPr>
                <w:rFonts w:ascii="Droid Sans" w:hAnsi="Droid Sans" w:cs="David" w:hint="cs"/>
                <w:color w:val="172C3F"/>
                <w:sz w:val="23"/>
                <w:highlight w:val="yellow"/>
                <w:rtl/>
              </w:rPr>
              <w:t>קבוצות דיון,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 xml:space="preserve"> הבניית  ידע משותף בקובץ, באתר)</w:t>
            </w:r>
            <w:r>
              <w:rPr>
                <w:rFonts w:ascii="Droid Sans" w:hAnsi="Droid Sans" w:cs="David" w:hint="cs"/>
                <w:color w:val="172C3F"/>
                <w:sz w:val="23"/>
                <w:rtl/>
              </w:rPr>
              <w:br/>
            </w:r>
            <w:r w:rsidRPr="00401D2B">
              <w:rPr>
                <w:rFonts w:ascii="Droid Sans" w:hAnsi="Droid Sans" w:cs="David"/>
                <w:color w:val="172C3F"/>
                <w:sz w:val="23"/>
                <w:rtl/>
              </w:rPr>
              <w:br/>
            </w:r>
            <w:r w:rsidRPr="00401D2B">
              <w:rPr>
                <w:rFonts w:cs="David"/>
                <w:sz w:val="32"/>
                <w:szCs w:val="32"/>
                <w:rtl/>
              </w:rPr>
              <w:t>למידה והתנהלות עצמאית</w:t>
            </w:r>
            <w:r w:rsidRPr="00401D2B">
              <w:rPr>
                <w:rFonts w:cs="David" w:hint="cs"/>
                <w:sz w:val="32"/>
                <w:szCs w:val="32"/>
                <w:rtl/>
              </w:rPr>
              <w:t xml:space="preserve"> 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 xml:space="preserve">(במשימות מתוקשבות: למידה עצמית /  למידה תוך קבלת משוב </w:t>
            </w:r>
            <w:r w:rsidRPr="00401D2B">
              <w:rPr>
                <w:rFonts w:ascii="Droid Sans" w:hAnsi="Droid Sans" w:cs="David"/>
                <w:color w:val="172C3F"/>
                <w:sz w:val="23"/>
              </w:rPr>
              <w:t>LMS</w:t>
            </w:r>
            <w:r w:rsidRPr="00401D2B">
              <w:rPr>
                <w:rFonts w:ascii="Droid Sans" w:hAnsi="Droid Sans" w:cs="David" w:hint="cs"/>
                <w:color w:val="172C3F"/>
                <w:sz w:val="23"/>
                <w:rtl/>
              </w:rPr>
              <w:t xml:space="preserve"> / </w:t>
            </w:r>
            <w:r w:rsidRPr="00830AD1">
              <w:rPr>
                <w:rFonts w:ascii="Droid Sans" w:hAnsi="Droid Sans" w:cs="David" w:hint="cs"/>
                <w:color w:val="172C3F"/>
                <w:sz w:val="23"/>
                <w:highlight w:val="yellow"/>
                <w:rtl/>
              </w:rPr>
              <w:t>למידה תוך הבניית ידע)</w:t>
            </w:r>
          </w:p>
          <w:p w:rsidR="00CC7146" w:rsidRDefault="00CC7146" w:rsidP="006F0278">
            <w:pPr>
              <w:rPr>
                <w:rFonts w:ascii="Arial" w:hAnsi="Arial"/>
              </w:rPr>
            </w:pPr>
          </w:p>
        </w:tc>
      </w:tr>
      <w:tr w:rsidR="00CC7146" w:rsidTr="006F0278">
        <w:trPr>
          <w:trHeight w:val="514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171450" cy="161925"/>
                  <wp:effectExtent l="19050" t="0" r="0" b="0"/>
                  <wp:docPr id="16" name="תמונה 31" descr="תחומ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1" descr="תחומ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CC7146" w:rsidP="006F027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noProof/>
                <w:rtl/>
              </w:rPr>
              <w:t xml:space="preserve"> חומרי הוראה</w:t>
            </w:r>
            <w:r>
              <w:rPr>
                <w:rFonts w:ascii="Arial" w:hAnsi="Arial" w:hint="cs"/>
                <w:noProof/>
                <w:rtl/>
              </w:rPr>
              <w:br/>
              <w:t xml:space="preserve"> כתובים ומתוקשבים</w:t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tbl>
            <w:tblPr>
              <w:tblStyle w:val="a6"/>
              <w:bidiVisual/>
              <w:tblW w:w="0" w:type="auto"/>
              <w:tblLook w:val="04A0"/>
            </w:tblPr>
            <w:tblGrid>
              <w:gridCol w:w="5972"/>
              <w:gridCol w:w="1703"/>
            </w:tblGrid>
            <w:tr w:rsidR="00D94ECB" w:rsidTr="004B0ED3">
              <w:tc>
                <w:tcPr>
                  <w:tcW w:w="3128" w:type="dxa"/>
                </w:tcPr>
                <w:p w:rsidR="004B0ED3" w:rsidRDefault="004B0ED3" w:rsidP="00225D63">
                  <w:pPr>
                    <w:framePr w:hSpace="180" w:wrap="around" w:vAnchor="page" w:hAnchor="margin" w:xAlign="center" w:y="2947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SA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SA"/>
                    </w:rPr>
                    <w:t>المصدر</w:t>
                  </w:r>
                  <w:proofErr w:type="gramEnd"/>
                </w:p>
              </w:tc>
              <w:tc>
                <w:tcPr>
                  <w:tcW w:w="3129" w:type="dxa"/>
                </w:tcPr>
                <w:p w:rsidR="004B0ED3" w:rsidRDefault="004B0ED3" w:rsidP="00225D63">
                  <w:pPr>
                    <w:framePr w:hSpace="180" w:wrap="around" w:vAnchor="page" w:hAnchor="margin" w:xAlign="center" w:y="2947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SA"/>
                    </w:rPr>
                  </w:pPr>
                </w:p>
              </w:tc>
            </w:tr>
            <w:tr w:rsidR="00D94ECB" w:rsidTr="004B0ED3">
              <w:tc>
                <w:tcPr>
                  <w:tcW w:w="3128" w:type="dxa"/>
                </w:tcPr>
                <w:p w:rsidR="004B0ED3" w:rsidRPr="003F3024" w:rsidRDefault="004B0ED3" w:rsidP="00225D63">
                  <w:pPr>
                    <w:framePr w:hSpace="180" w:wrap="around" w:vAnchor="page" w:hAnchor="margin" w:xAlign="center" w:y="2947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SA"/>
                    </w:rPr>
                  </w:pPr>
                  <w:proofErr w:type="spellStart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نحاميس</w:t>
                  </w:r>
                  <w:proofErr w:type="spellEnd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،ر.،</w:t>
                  </w:r>
                  <w:proofErr w:type="spellStart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ميودوسر،د،.</w:t>
                  </w:r>
                  <w:proofErr w:type="spellEnd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proofErr w:type="spellStart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درسلر</w:t>
                  </w:r>
                  <w:proofErr w:type="spellEnd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 xml:space="preserve">،م. </w:t>
                  </w:r>
                  <w:proofErr w:type="spellStart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مينتس،ر،.</w:t>
                  </w:r>
                  <w:proofErr w:type="spellEnd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 xml:space="preserve"> (2009).</w:t>
                  </w:r>
                  <w:proofErr w:type="gramStart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بنظرة</w:t>
                  </w:r>
                  <w:proofErr w:type="gramEnd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 xml:space="preserve"> جديدة للصف الخامس</w:t>
                  </w:r>
                  <w:proofErr w:type="spellStart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).</w:t>
                  </w:r>
                  <w:proofErr w:type="spellEnd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 xml:space="preserve"> تل </w:t>
                  </w:r>
                  <w:proofErr w:type="spellStart"/>
                  <w:r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أبيب</w:t>
                  </w:r>
                  <w:r w:rsidR="003F3024"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:</w:t>
                  </w:r>
                  <w:proofErr w:type="spellEnd"/>
                  <w:r w:rsidR="003F3024"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proofErr w:type="spellStart"/>
                  <w:r w:rsidR="003F3024"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راموت</w:t>
                  </w:r>
                  <w:proofErr w:type="spellEnd"/>
                  <w:r w:rsidR="003F3024" w:rsidRPr="003F3024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.</w:t>
                  </w:r>
                </w:p>
              </w:tc>
              <w:tc>
                <w:tcPr>
                  <w:tcW w:w="3129" w:type="dxa"/>
                </w:tcPr>
                <w:p w:rsidR="004B0ED3" w:rsidRPr="0046666B" w:rsidRDefault="007E647D" w:rsidP="00225D63">
                  <w:pPr>
                    <w:framePr w:hSpace="180" w:wrap="around" w:vAnchor="page" w:hAnchor="margin" w:xAlign="center" w:y="2947"/>
                    <w:rPr>
                      <w:rFonts w:ascii="Simplified Arabic" w:hAnsi="Simplified Arabic" w:cstheme="minorBidi"/>
                      <w:sz w:val="24"/>
                      <w:szCs w:val="24"/>
                      <w:rtl/>
                      <w:lang w:bidi="ar-SA"/>
                    </w:rPr>
                  </w:pPr>
                  <w:r w:rsidRPr="0046666B"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 xml:space="preserve">لقد </w:t>
                  </w:r>
                  <w:proofErr w:type="spellStart"/>
                  <w:r w:rsidRPr="0046666B"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>أستعن</w:t>
                  </w:r>
                  <w:r w:rsidR="0046666B"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>ت</w:t>
                  </w:r>
                  <w:proofErr w:type="spellEnd"/>
                  <w:r w:rsidRPr="0046666B"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 xml:space="preserve"> بالكتاب المدرسي كمصدر </w:t>
                  </w:r>
                  <w:proofErr w:type="spellStart"/>
                  <w:r w:rsidRPr="0046666B"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>معلومات،</w:t>
                  </w:r>
                  <w:proofErr w:type="spellEnd"/>
                  <w:r w:rsidRPr="0046666B"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proofErr w:type="spellStart"/>
                  <w:r w:rsidRPr="0046666B"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>وأستوحيت</w:t>
                  </w:r>
                  <w:proofErr w:type="spellEnd"/>
                  <w:r w:rsidRPr="0046666B">
                    <w:rPr>
                      <w:rFonts w:ascii="Simplified Arabic" w:hAnsi="Simplified Arabic" w:cstheme="minorBidi" w:hint="cs"/>
                      <w:sz w:val="24"/>
                      <w:szCs w:val="24"/>
                      <w:rtl/>
                      <w:lang w:bidi="ar-SA"/>
                    </w:rPr>
                    <w:t xml:space="preserve"> بعض الأسئلة للفعالية من خلال النصوص التي في الكتاب</w:t>
                  </w:r>
                </w:p>
              </w:tc>
            </w:tr>
            <w:tr w:rsidR="00D94ECB" w:rsidTr="004B0ED3">
              <w:tc>
                <w:tcPr>
                  <w:tcW w:w="3128" w:type="dxa"/>
                </w:tcPr>
                <w:p w:rsidR="004B0ED3" w:rsidRPr="00D94ECB" w:rsidRDefault="007E647D" w:rsidP="00225D63">
                  <w:pPr>
                    <w:framePr w:hSpace="180" w:wrap="around" w:vAnchor="page" w:hAnchor="margin" w:xAlign="center" w:y="2947"/>
                    <w:rPr>
                      <w:rFonts w:ascii="Simplified Arabic" w:hAnsi="Simplified Arabic" w:cs="Simplified Arabic"/>
                      <w:sz w:val="16"/>
                      <w:szCs w:val="16"/>
                      <w:rtl/>
                      <w:lang w:bidi="ar-SA"/>
                    </w:rPr>
                  </w:pPr>
                  <w:r w:rsidRPr="00D94ECB"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bidi="ar-SA"/>
                    </w:rPr>
                    <w:t xml:space="preserve">موقع </w:t>
                  </w:r>
                  <w:proofErr w:type="spellStart"/>
                  <w:r w:rsidRPr="00D94ECB"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bidi="ar-SA"/>
                    </w:rPr>
                    <w:t>اليوتوب</w:t>
                  </w:r>
                  <w:proofErr w:type="spellEnd"/>
                  <w:r w:rsidRPr="00D94ECB">
                    <w:rPr>
                      <w:rFonts w:ascii="Simplified Arabic" w:hAnsi="Simplified Arabic" w:cs="Simplified Arabic" w:hint="cs"/>
                      <w:sz w:val="16"/>
                      <w:szCs w:val="16"/>
                      <w:rtl/>
                      <w:lang w:bidi="ar-SA"/>
                    </w:rPr>
                    <w:t>:</w:t>
                  </w:r>
                </w:p>
                <w:p w:rsidR="00737DC6" w:rsidRPr="00D94ECB" w:rsidRDefault="00D94ECB" w:rsidP="00225D63">
                  <w:pPr>
                    <w:pStyle w:val="a5"/>
                    <w:framePr w:hSpace="180" w:wrap="around" w:vAnchor="page" w:hAnchor="margin" w:xAlign="center" w:y="2947"/>
                    <w:numPr>
                      <w:ilvl w:val="0"/>
                      <w:numId w:val="7"/>
                    </w:numPr>
                    <w:rPr>
                      <w:rFonts w:ascii="Simplified Arabic" w:hAnsi="Simplified Arabic" w:cs="Simplified Arabic"/>
                      <w:sz w:val="16"/>
                      <w:szCs w:val="16"/>
                      <w:lang w:bidi="ar-SA"/>
                    </w:rPr>
                  </w:pPr>
                  <w:r w:rsidRPr="00D94ECB">
                    <w:rPr>
                      <w:rFonts w:ascii="Simplified Arabic" w:hAnsi="Simplified Arabic" w:cs="Simplified Arabic"/>
                      <w:sz w:val="16"/>
                      <w:szCs w:val="16"/>
                      <w:lang w:bidi="ar-SA"/>
                    </w:rPr>
                    <w:t>http://www.youtube.com/watch?v=ez4m_3kBrGY</w:t>
                  </w:r>
                  <w:r w:rsidRPr="00D94ECB">
                    <w:rPr>
                      <w:rFonts w:ascii="Simplified Arabic" w:hAnsi="Simplified Arabic" w:cs="Simplified Arabic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7E647D" w:rsidRPr="00D94ECB" w:rsidRDefault="007E647D" w:rsidP="00225D63">
                  <w:pPr>
                    <w:pStyle w:val="a5"/>
                    <w:framePr w:hSpace="180" w:wrap="around" w:vAnchor="page" w:hAnchor="margin" w:xAlign="center" w:y="2947"/>
                    <w:numPr>
                      <w:ilvl w:val="0"/>
                      <w:numId w:val="7"/>
                    </w:numPr>
                    <w:rPr>
                      <w:rFonts w:ascii="Simplified Arabic" w:hAnsi="Simplified Arabic" w:cs="Simplified Arabic"/>
                      <w:sz w:val="16"/>
                      <w:szCs w:val="16"/>
                      <w:lang w:bidi="ar-SA"/>
                    </w:rPr>
                  </w:pPr>
                  <w:r w:rsidRPr="00D94ECB">
                    <w:rPr>
                      <w:rFonts w:ascii="Simplified Arabic" w:hAnsi="Simplified Arabic" w:cs="Simplified Arabic"/>
                      <w:sz w:val="16"/>
                      <w:szCs w:val="16"/>
                      <w:lang w:bidi="ar-SA"/>
                    </w:rPr>
                    <w:t>http://www.youtube.com/watch?v=tJ1GBaNrFIU</w:t>
                  </w:r>
                  <w:r w:rsidRPr="00D94ECB">
                    <w:rPr>
                      <w:rFonts w:ascii="Simplified Arabic" w:hAnsi="Simplified Arabic" w:cs="Simplified Arabic"/>
                      <w:sz w:val="16"/>
                      <w:szCs w:val="16"/>
                      <w:rtl/>
                      <w:lang w:bidi="ar-SA"/>
                    </w:rPr>
                    <w:t xml:space="preserve"> </w:t>
                  </w:r>
                </w:p>
                <w:p w:rsidR="007E647D" w:rsidRPr="00D94ECB" w:rsidRDefault="007E647D" w:rsidP="00225D63">
                  <w:pPr>
                    <w:pStyle w:val="a5"/>
                    <w:framePr w:hSpace="180" w:wrap="around" w:vAnchor="page" w:hAnchor="margin" w:xAlign="center" w:y="2947"/>
                    <w:rPr>
                      <w:rFonts w:ascii="Simplified Arabic" w:hAnsi="Simplified Arabic" w:cs="Simplified Arabic"/>
                      <w:sz w:val="16"/>
                      <w:szCs w:val="16"/>
                      <w:rtl/>
                      <w:lang w:bidi="ar-SA"/>
                    </w:rPr>
                  </w:pPr>
                </w:p>
              </w:tc>
              <w:tc>
                <w:tcPr>
                  <w:tcW w:w="3129" w:type="dxa"/>
                </w:tcPr>
                <w:p w:rsidR="004B0ED3" w:rsidRPr="007E647D" w:rsidRDefault="007E647D" w:rsidP="00225D63">
                  <w:pPr>
                    <w:pStyle w:val="a5"/>
                    <w:framePr w:hSpace="180" w:wrap="around" w:vAnchor="page" w:hAnchor="margin" w:xAlign="center" w:y="2947"/>
                    <w:numPr>
                      <w:ilvl w:val="0"/>
                      <w:numId w:val="10"/>
                    </w:numPr>
                    <w:rPr>
                      <w:rFonts w:ascii="Simplified Arabic" w:hAnsi="Simplified Arabic" w:cs="Simplified Arabic"/>
                      <w:sz w:val="24"/>
                      <w:szCs w:val="24"/>
                      <w:lang w:bidi="ar-SA"/>
                    </w:rPr>
                  </w:pPr>
                  <w:proofErr w:type="gramStart"/>
                  <w:r w:rsidRPr="007E647D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مقطع</w:t>
                  </w:r>
                  <w:proofErr w:type="gramEnd"/>
                  <w:r w:rsidRPr="007E647D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 xml:space="preserve"> فيديو يعرض مبنى القلب</w:t>
                  </w:r>
                </w:p>
                <w:p w:rsidR="007E647D" w:rsidRPr="007E647D" w:rsidRDefault="007E647D" w:rsidP="00225D63">
                  <w:pPr>
                    <w:pStyle w:val="a5"/>
                    <w:framePr w:hSpace="180" w:wrap="around" w:vAnchor="page" w:hAnchor="margin" w:xAlign="center" w:y="2947"/>
                    <w:numPr>
                      <w:ilvl w:val="0"/>
                      <w:numId w:val="10"/>
                    </w:numPr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SA"/>
                    </w:rPr>
                  </w:pPr>
                  <w:proofErr w:type="gramStart"/>
                  <w:r w:rsidRPr="007E647D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مقطع</w:t>
                  </w:r>
                  <w:proofErr w:type="gramEnd"/>
                  <w:r w:rsidRPr="007E647D"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 xml:space="preserve"> فيديو يعرض نبضات القلب.</w:t>
                  </w:r>
                </w:p>
              </w:tc>
            </w:tr>
            <w:tr w:rsidR="00D94ECB" w:rsidTr="004B0ED3">
              <w:tc>
                <w:tcPr>
                  <w:tcW w:w="3128" w:type="dxa"/>
                </w:tcPr>
                <w:p w:rsidR="00D94ECB" w:rsidRPr="00D94ECB" w:rsidRDefault="00D94ECB" w:rsidP="00225D63">
                  <w:pPr>
                    <w:framePr w:hSpace="180" w:wrap="around" w:vAnchor="page" w:hAnchor="margin" w:xAlign="center" w:y="2947"/>
                    <w:rPr>
                      <w:rFonts w:ascii="Simplified Arabic" w:hAnsi="Simplified Arabic" w:cs="Simplified Arabic"/>
                      <w:sz w:val="16"/>
                      <w:szCs w:val="16"/>
                      <w:rtl/>
                      <w:lang w:bidi="ar-SA"/>
                    </w:rPr>
                  </w:pPr>
                  <w:r w:rsidRPr="00D94ECB">
                    <w:rPr>
                      <w:rFonts w:ascii="Simplified Arabic" w:hAnsi="Simplified Arabic" w:cs="Simplified Arabic"/>
                      <w:sz w:val="16"/>
                      <w:szCs w:val="16"/>
                      <w:lang w:bidi="ar-SA"/>
                    </w:rPr>
                    <w:t>http://ar.mybag.ofek.cet.ac.il/Dashboard/Activity/ShowActivity.aspx?gItemID=621355f2-9118-4615-9355-8cf843229de4&amp;lang=2#TabIndex=0</w:t>
                  </w:r>
                </w:p>
              </w:tc>
              <w:tc>
                <w:tcPr>
                  <w:tcW w:w="3129" w:type="dxa"/>
                </w:tcPr>
                <w:p w:rsidR="00D94ECB" w:rsidRPr="007E647D" w:rsidRDefault="00D94ECB" w:rsidP="00225D63">
                  <w:pPr>
                    <w:pStyle w:val="a5"/>
                    <w:framePr w:hSpace="180" w:wrap="around" w:vAnchor="page" w:hAnchor="margin" w:xAlign="center" w:y="2947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  <w:lang w:bidi="ar-SA"/>
                    </w:rPr>
                    <w:t>نبضات القلب من موقع افاق</w:t>
                  </w:r>
                </w:p>
              </w:tc>
            </w:tr>
          </w:tbl>
          <w:p w:rsidR="004B0ED3" w:rsidRPr="007E647D" w:rsidRDefault="004B0ED3" w:rsidP="006F0278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162EDD" w:rsidRPr="00162EDD" w:rsidRDefault="0046666B" w:rsidP="007E647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سيتضمن الدرس عارضة تح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توي</w:t>
            </w:r>
            <w:r w:rsidR="002243A0" w:rsidRPr="006F0278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</w:t>
            </w:r>
            <w:r w:rsidR="007E64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على صور،افلام ولعبة التي من خلال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ها</w:t>
            </w:r>
            <w:r w:rsidR="007E64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يستطيع الطالب تطبيق ما تعلمه من خلال الإجابة على الأسئلة كما ويتضمن اللعبة بازل على الطالب </w:t>
            </w:r>
            <w:proofErr w:type="spellStart"/>
            <w:r w:rsidR="007E64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تركيبه،</w:t>
            </w:r>
            <w:proofErr w:type="spellEnd"/>
            <w:r w:rsidR="007E647D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ويوجد أيضا وسيلة ايضاح في بداية الدرس تحوي مخطط عام لمبنى القلب وعلى الطالب وضع بطاقات في المكان المناسب ليكمل مبنى القلب.</w:t>
            </w:r>
          </w:p>
        </w:tc>
      </w:tr>
      <w:tr w:rsidR="00CC7146" w:rsidTr="006F0278">
        <w:trPr>
          <w:trHeight w:val="184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47650" cy="142875"/>
                  <wp:effectExtent l="19050" t="0" r="0" b="0"/>
                  <wp:docPr id="17" name="תמונה 5" descr="היע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היע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CC7146" w:rsidP="006F027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705A7"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800100" cy="123825"/>
                  <wp:effectExtent l="19050" t="0" r="0" b="0"/>
                  <wp:docPr id="18" name="תמונה 18" descr="היענ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היענ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CC7146" w:rsidRPr="006F0278" w:rsidRDefault="007E647D" w:rsidP="0046666B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في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الافتتحاية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مستوى الأسئلة ليس عال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وانما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يعتمد على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التذكر،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الفعالية التي ستكون في مرحلة الاستدراج ستعتمد بالأساس على توجيه المعلم وهي سهلة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جدا،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أسئلة الفعالية في مرحلة التطبيق بنيت بمستويات مختلفة فهكذا</w:t>
            </w:r>
            <w:r w:rsid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هي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  <w:r w:rsid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تتيح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فرصة لجميع طلاب الصف بمستوياتهم المختلفة </w:t>
            </w:r>
            <w:r w:rsid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الاشتراك في </w:t>
            </w:r>
            <w:proofErr w:type="spellStart"/>
            <w:r w:rsid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الفعالية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أما بالنسبة لشرح المادة فشرح المادة مدعم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lastRenderedPageBreak/>
              <w:t>بالصور والأفلام والتي تقرب المادة لذهن الطالب.</w:t>
            </w:r>
          </w:p>
        </w:tc>
      </w:tr>
      <w:tr w:rsidR="00CC7146" w:rsidTr="006F0278">
        <w:trPr>
          <w:trHeight w:val="67"/>
        </w:trPr>
        <w:tc>
          <w:tcPr>
            <w:tcW w:w="76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</w:tcPr>
          <w:p w:rsidR="00CC7146" w:rsidRDefault="009705A7" w:rsidP="006F0278">
            <w:pPr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200025" cy="209550"/>
                  <wp:effectExtent l="19050" t="0" r="9525" b="0"/>
                  <wp:docPr id="19" name="תמונה 29" descr="תוצ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9" descr="תוצ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</w:tcPr>
          <w:p w:rsidR="00CC7146" w:rsidRDefault="00CC7146" w:rsidP="006F027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t xml:space="preserve"> </w:t>
            </w:r>
            <w:r w:rsidR="009705A7"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04850" cy="114300"/>
                  <wp:effectExtent l="19050" t="0" r="0" b="0"/>
                  <wp:docPr id="20" name="תמונה 20" descr="תוצר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תוצר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162EDD" w:rsidRPr="006F0278" w:rsidRDefault="003E68C0" w:rsidP="006F0278">
            <w:p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خلال فعالية مرحلة الاستدراج سيتمكن الطالب من ترتيب مبنى القلب الداخلي بإرشاد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المعلم،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كما وبواسطة فعالية التطبيق سيتمكن الطالب من فهم المادة بشكل أكبر.</w:t>
            </w:r>
          </w:p>
        </w:tc>
      </w:tr>
    </w:tbl>
    <w:tbl>
      <w:tblPr>
        <w:bidiVisual/>
        <w:tblW w:w="6020" w:type="pct"/>
        <w:tblInd w:w="-946" w:type="dxa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6" w:space="0" w:color="943634"/>
          <w:insideV w:val="single" w:sz="6" w:space="0" w:color="943634"/>
        </w:tblBorders>
        <w:tblLayout w:type="fixed"/>
        <w:tblLook w:val="04A0"/>
      </w:tblPr>
      <w:tblGrid>
        <w:gridCol w:w="1232"/>
        <w:gridCol w:w="1466"/>
        <w:gridCol w:w="2973"/>
        <w:gridCol w:w="2555"/>
        <w:gridCol w:w="2034"/>
      </w:tblGrid>
      <w:tr w:rsidR="00CC7146" w:rsidTr="005A1885">
        <w:trPr>
          <w:trHeight w:val="401"/>
        </w:trPr>
        <w:tc>
          <w:tcPr>
            <w:tcW w:w="600" w:type="pct"/>
            <w:tcBorders>
              <w:top w:val="single" w:sz="4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28600" cy="266700"/>
                  <wp:effectExtent l="19050" t="0" r="0" b="0"/>
                  <wp:docPr id="21" name="תמונה 18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8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809625" cy="152400"/>
                  <wp:effectExtent l="19050" t="0" r="9525" b="0"/>
                  <wp:docPr id="22" name="תמונה 22" descr="מהל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מהל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pct"/>
            <w:gridSpan w:val="2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Pr="0046666B" w:rsidRDefault="00CC7146">
            <w:pPr>
              <w:rPr>
                <w:rFonts w:ascii="Arial" w:hAnsi="Arial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hint="cs"/>
                <w:rtl/>
              </w:rPr>
              <w:t>בשיעור זה חלקים:</w:t>
            </w:r>
            <w:r>
              <w:rPr>
                <w:rFonts w:ascii="Arial" w:hAnsi="Arial" w:hint="cs"/>
                <w:rtl/>
              </w:rPr>
              <w:br/>
              <w:t>חלק א' –</w:t>
            </w:r>
            <w:r w:rsidR="0046666B">
              <w:rPr>
                <w:rFonts w:ascii="Arial" w:hAnsi="Arial" w:hint="cs"/>
                <w:rtl/>
              </w:rPr>
              <w:t xml:space="preserve"> </w:t>
            </w:r>
            <w:r w:rsidR="0046666B">
              <w:rPr>
                <w:rFonts w:ascii="Arial" w:hAnsi="Arial" w:cstheme="minorBidi" w:hint="cs"/>
                <w:rtl/>
                <w:lang w:bidi="ar-SA"/>
              </w:rPr>
              <w:t>مبنى القلب</w:t>
            </w:r>
            <w:r>
              <w:rPr>
                <w:rFonts w:ascii="Arial" w:hAnsi="Arial" w:hint="cs"/>
                <w:rtl/>
              </w:rPr>
              <w:br/>
              <w:t>חלק ב' –</w:t>
            </w:r>
            <w:r w:rsidR="0046666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666B">
              <w:rPr>
                <w:rFonts w:ascii="Arial" w:hAnsi="Arial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عمل القلب </w:t>
            </w:r>
          </w:p>
        </w:tc>
        <w:tc>
          <w:tcPr>
            <w:tcW w:w="991" w:type="pct"/>
            <w:tcBorders>
              <w:top w:val="single" w:sz="4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Default="00CC7146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זמן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br/>
            </w:r>
            <w:r w:rsidR="009705A7"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90500" cy="190500"/>
                  <wp:effectExtent l="19050" t="0" r="0" b="0"/>
                  <wp:docPr id="23" name="תמונה 23" descr="משך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משך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146" w:rsidTr="005A1885">
        <w:trPr>
          <w:trHeight w:val="190"/>
        </w:trPr>
        <w:tc>
          <w:tcPr>
            <w:tcW w:w="600" w:type="pct"/>
            <w:vMerge w:val="restar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85750" cy="209550"/>
                  <wp:effectExtent l="19050" t="0" r="0" b="0"/>
                  <wp:docPr id="24" name="תמונה 19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381000" cy="85725"/>
                  <wp:effectExtent l="19050" t="0" r="0" b="0"/>
                  <wp:docPr id="25" name="תמונה 25" descr="פתיח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פתיח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הנחיות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לתלמיד</w:t>
            </w: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המלצות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למורה</w:t>
            </w: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Default="00CC714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190"/>
        </w:trPr>
        <w:tc>
          <w:tcPr>
            <w:tcW w:w="600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2243A0" w:rsidRPr="0046666B" w:rsidRDefault="003E68C0" w:rsidP="001741AE">
            <w:pPr>
              <w:spacing w:before="100" w:beforeAutospacing="1"/>
              <w:rPr>
                <w:rFonts w:ascii="Simplified Arabic" w:hAnsi="Simplified Arabic" w:cs="Simplified Arabic"/>
                <w:noProof/>
                <w:color w:val="000000" w:themeColor="text1"/>
                <w:sz w:val="28"/>
                <w:szCs w:val="28"/>
                <w:rtl/>
                <w:lang w:bidi="ar-SA"/>
              </w:rPr>
            </w:pPr>
            <w:r w:rsidRPr="0046666B">
              <w:rPr>
                <w:rFonts w:ascii="Simplified Arabic" w:hAnsi="Simplified Arabic" w:cs="Simplified Arabic" w:hint="cs"/>
                <w:noProof/>
                <w:color w:val="000000" w:themeColor="text1"/>
                <w:sz w:val="28"/>
                <w:szCs w:val="28"/>
                <w:rtl/>
                <w:lang w:bidi="ar-SA"/>
              </w:rPr>
              <w:t>على الطالب في هذه المرحلة الإجابة على الأسئلة الموجود في شريحة الإفتتاحية.</w:t>
            </w:r>
          </w:p>
          <w:p w:rsidR="003E68C0" w:rsidRPr="0046666B" w:rsidRDefault="003E68C0" w:rsidP="001741AE">
            <w:pPr>
              <w:spacing w:before="100" w:beforeAutospacing="1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SA"/>
              </w:rPr>
            </w:pPr>
            <w:proofErr w:type="gramStart"/>
            <w:r w:rsidRPr="0046666B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SA"/>
              </w:rPr>
              <w:t>والأسئلة</w:t>
            </w:r>
            <w:proofErr w:type="gramEnd"/>
            <w:r w:rsidRPr="0046666B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هي:</w:t>
            </w:r>
          </w:p>
          <w:p w:rsidR="00737DC6" w:rsidRPr="0046666B" w:rsidRDefault="00D94ECB" w:rsidP="003E68C0">
            <w:pPr>
              <w:numPr>
                <w:ilvl w:val="0"/>
                <w:numId w:val="12"/>
              </w:numPr>
              <w:spacing w:before="100" w:beforeAutospacing="1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SA"/>
              </w:rPr>
            </w:pPr>
            <w:r w:rsidRPr="0046666B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SA"/>
              </w:rPr>
              <w:t xml:space="preserve">1. أين يقع القلب؟ </w:t>
            </w:r>
          </w:p>
          <w:p w:rsidR="00737DC6" w:rsidRPr="0046666B" w:rsidRDefault="00D94ECB" w:rsidP="003E68C0">
            <w:pPr>
              <w:numPr>
                <w:ilvl w:val="0"/>
                <w:numId w:val="12"/>
              </w:numPr>
              <w:spacing w:before="100" w:beforeAutospacing="1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46666B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SA"/>
              </w:rPr>
              <w:t xml:space="preserve">2. صف المبنى العام للقلب؟ </w:t>
            </w:r>
          </w:p>
          <w:p w:rsidR="003E68C0" w:rsidRPr="00162EDD" w:rsidRDefault="003E68C0" w:rsidP="001741AE">
            <w:pPr>
              <w:spacing w:before="100" w:beforeAutospacing="1"/>
              <w:rPr>
                <w:rFonts w:ascii="Simplified Arabic" w:hAnsi="Simplified Arabic" w:cs="Simplified Arabic"/>
                <w:color w:val="002060"/>
                <w:sz w:val="24"/>
                <w:szCs w:val="24"/>
                <w:rtl/>
                <w:lang w:bidi="ar-SA"/>
              </w:rPr>
            </w:pPr>
          </w:p>
          <w:p w:rsidR="00CC7146" w:rsidRPr="00162EDD" w:rsidRDefault="00CC7146" w:rsidP="009D219F">
            <w:pPr>
              <w:spacing w:before="100" w:beforeAutospacing="1"/>
              <w:rPr>
                <w:rFonts w:ascii="Simplified Arabic" w:hAnsi="Simplified Arabic" w:cs="Simplified Arabic"/>
                <w:b/>
                <w:bCs/>
                <w:lang w:bidi="ar-SA"/>
              </w:rPr>
            </w:pP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2243A0" w:rsidP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proofErr w:type="gramStart"/>
            <w:r w:rsidRPr="00162EDD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على</w:t>
            </w:r>
            <w:proofErr w:type="gramEnd"/>
            <w:r w:rsidRPr="00162EDD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</w:t>
            </w:r>
            <w:r w:rsidR="001741AE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المعلم </w:t>
            </w:r>
            <w:r w:rsidR="003E68C0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أن يعرض الشريحة رقم 2 الخاصة بالافتتاحية وتوجيه الطلاب لحل الأسئلة</w:t>
            </w:r>
          </w:p>
          <w:p w:rsidR="009D219F" w:rsidRDefault="009D219F" w:rsidP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9D219F" w:rsidRDefault="009D219F" w:rsidP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9D219F" w:rsidRDefault="009D219F" w:rsidP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9D219F" w:rsidRDefault="009D219F" w:rsidP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9D219F" w:rsidRDefault="009D219F" w:rsidP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9D219F" w:rsidRPr="00162EDD" w:rsidRDefault="009D219F" w:rsidP="009D219F">
            <w:pPr>
              <w:spacing w:before="100" w:beforeAutospacing="1"/>
              <w:rPr>
                <w:rFonts w:ascii="Simplified Arabic" w:hAnsi="Simplified Arabic" w:cs="Simplified Arabic"/>
                <w:color w:val="00206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لمعاينة العارضة أضغط هنا</w:t>
            </w:r>
          </w:p>
          <w:p w:rsidR="009D219F" w:rsidRPr="00162EDD" w:rsidRDefault="009D219F" w:rsidP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Pr="00DB6F35" w:rsidRDefault="003E68C0" w:rsidP="00DB6F35">
            <w:pPr>
              <w:rPr>
                <w:rFonts w:ascii="Arial" w:hAnsi="Arial" w:cstheme="minorBid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  <w:r w:rsidR="00DB6F35"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gramStart"/>
            <w:r w:rsidR="00DB6F35"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>دقائق</w:t>
            </w:r>
            <w:proofErr w:type="gramEnd"/>
          </w:p>
        </w:tc>
      </w:tr>
      <w:tr w:rsidR="00CC7146" w:rsidTr="005A1885">
        <w:trPr>
          <w:trHeight w:val="190"/>
        </w:trPr>
        <w:tc>
          <w:tcPr>
            <w:tcW w:w="600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Default="00CC714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196"/>
        </w:trPr>
        <w:tc>
          <w:tcPr>
            <w:tcW w:w="600" w:type="pct"/>
            <w:vMerge w:val="restar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190500" cy="142875"/>
                  <wp:effectExtent l="19050" t="0" r="0" b="0"/>
                  <wp:docPr id="26" name="תמונה 26" descr="גוף%20השעור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גוף%20השעור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7146">
              <w:rPr>
                <w:rFonts w:ascii="Arial" w:hAnsi="Arial" w:hint="cs"/>
                <w:rtl/>
              </w:rPr>
              <w:t xml:space="preserve">  </w:t>
            </w:r>
          </w:p>
        </w:tc>
        <w:tc>
          <w:tcPr>
            <w:tcW w:w="714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CC7146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noProof/>
                <w:rtl/>
              </w:rPr>
              <w:t xml:space="preserve"> </w:t>
            </w:r>
            <w:r w:rsidR="009705A7"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657225" cy="133350"/>
                  <wp:effectExtent l="19050" t="0" r="9525" b="0"/>
                  <wp:docPr id="27" name="תמונה 27" descr="גוף השעו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גוף השעו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146" w:rsidRDefault="00CC7146">
            <w:pPr>
              <w:rPr>
                <w:rFonts w:ascii="Arial" w:hAnsi="Arial"/>
                <w:rtl/>
              </w:rPr>
            </w:pPr>
          </w:p>
          <w:p w:rsidR="00CC7146" w:rsidRDefault="00CC7146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התנסות</w:t>
            </w: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  <w:proofErr w:type="spellStart"/>
            <w:r>
              <w:rPr>
                <w:rFonts w:ascii="Arial" w:hAnsi="Arial" w:cstheme="minorBidi" w:hint="cs"/>
                <w:rtl/>
                <w:lang w:bidi="ar-SA"/>
              </w:rPr>
              <w:t>الإستدراج</w:t>
            </w:r>
            <w:proofErr w:type="spellEnd"/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225D63" w:rsidRDefault="00225D63">
            <w:pPr>
              <w:rPr>
                <w:rFonts w:ascii="Arial" w:hAnsi="Arial" w:cstheme="minorBidi" w:hint="cs"/>
                <w:rtl/>
                <w:lang w:bidi="ar-SA"/>
              </w:rPr>
            </w:pPr>
          </w:p>
          <w:p w:rsidR="00225D63" w:rsidRDefault="00225D63">
            <w:pPr>
              <w:rPr>
                <w:rFonts w:ascii="Arial" w:hAnsi="Arial" w:cstheme="minorBidi" w:hint="cs"/>
                <w:rtl/>
                <w:lang w:bidi="ar-SA"/>
              </w:rPr>
            </w:pPr>
          </w:p>
          <w:p w:rsidR="00225D63" w:rsidRDefault="00225D63">
            <w:pPr>
              <w:rPr>
                <w:rFonts w:ascii="Arial" w:hAnsi="Arial" w:cstheme="minorBidi" w:hint="cs"/>
                <w:rtl/>
                <w:lang w:bidi="ar-SA"/>
              </w:rPr>
            </w:pPr>
          </w:p>
          <w:p w:rsidR="003E68C0" w:rsidRDefault="003E68C0">
            <w:pPr>
              <w:rPr>
                <w:rFonts w:ascii="Arial" w:hAnsi="Arial" w:cstheme="minorBidi"/>
                <w:rtl/>
                <w:lang w:bidi="ar-SA"/>
              </w:rPr>
            </w:pPr>
            <w:proofErr w:type="gramStart"/>
            <w:r>
              <w:rPr>
                <w:rFonts w:ascii="Arial" w:hAnsi="Arial" w:cstheme="minorBidi" w:hint="cs"/>
                <w:rtl/>
                <w:lang w:bidi="ar-SA"/>
              </w:rPr>
              <w:t>العرض</w:t>
            </w:r>
            <w:proofErr w:type="gramEnd"/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 w:hint="cs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1741AE" w:rsidRDefault="001741AE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073F27" w:rsidRDefault="00073F27" w:rsidP="00073F27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575DC8" w:rsidRDefault="00575DC8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575DC8" w:rsidRDefault="00575DC8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575DC8" w:rsidRDefault="00575DC8">
            <w:pPr>
              <w:rPr>
                <w:rFonts w:ascii="Arial" w:hAnsi="Arial" w:cstheme="minorBidi"/>
                <w:rtl/>
                <w:lang w:bidi="ar-SA"/>
              </w:rPr>
            </w:pPr>
          </w:p>
          <w:p w:rsidR="00575DC8" w:rsidRPr="001741AE" w:rsidRDefault="00575DC8">
            <w:pPr>
              <w:rPr>
                <w:rFonts w:ascii="Arial" w:hAnsi="Arial" w:cstheme="minorBidi"/>
                <w:rtl/>
                <w:lang w:bidi="ar-SA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lastRenderedPageBreak/>
              <w:t>הנחיות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לתלמיד</w:t>
            </w: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המלצות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למורה</w:t>
            </w: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Default="00CC714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196"/>
        </w:trPr>
        <w:tc>
          <w:tcPr>
            <w:tcW w:w="600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714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1741AE" w:rsidRDefault="002243A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162EDD"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  <w:lang w:bidi="ar-SA"/>
              </w:rPr>
              <w:t xml:space="preserve"> </w:t>
            </w:r>
            <w:r w:rsidRPr="006F0278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 </w:t>
            </w:r>
          </w:p>
          <w:p w:rsidR="001741AE" w:rsidRDefault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على الطالب أن يرتب مركبات\اجزاء القلب المكتوبة على شكل بطاقات في المكان المناسب على اللوحة وفقا لتوجيهات المعلم</w:t>
            </w:r>
          </w:p>
          <w:p w:rsidR="001741AE" w:rsidRDefault="001741AE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1741AE" w:rsidRDefault="001741AE" w:rsidP="001741A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0A0493" w:rsidRPr="00162EDD" w:rsidRDefault="000A0493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  <w:lang w:bidi="ar-SA"/>
              </w:rPr>
            </w:pP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1741AE" w:rsidRDefault="001741AE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1741AE" w:rsidRDefault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على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المعلم عرض الشريحة رقم 3 ومن ثم عرض اللوحة والبطاقات وتوجيه الطلاب لوضع البطاقات في المكان المناسب لنصل لتخطيط مبنى القلب الداخلي مع جميع مركباته. </w:t>
            </w:r>
          </w:p>
          <w:p w:rsidR="003E68C0" w:rsidRDefault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ثم عليه عرض الشرائح 5+4 لعرض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lastRenderedPageBreak/>
              <w:t>مبنى القلب الصحيح (على شكل تخطيط كما هو في اللوحة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)</w:t>
            </w:r>
            <w:proofErr w:type="spellEnd"/>
          </w:p>
          <w:p w:rsidR="00575DC8" w:rsidRDefault="00575DC8" w:rsidP="00575DC8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46666B" w:rsidRPr="00162EDD" w:rsidRDefault="0046666B" w:rsidP="0046666B">
            <w:pPr>
              <w:spacing w:before="100" w:beforeAutospacing="1"/>
              <w:rPr>
                <w:rFonts w:ascii="Simplified Arabic" w:hAnsi="Simplified Arabic" w:cs="Simplified Arabic"/>
                <w:color w:val="00206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لمعاينة العارضة أضغط هنا</w:t>
            </w:r>
          </w:p>
          <w:p w:rsidR="00CC7146" w:rsidRPr="00162EDD" w:rsidRDefault="00CC7146" w:rsidP="00575DC8">
            <w:pPr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Pr="00995B26" w:rsidRDefault="003E68C0">
            <w:pPr>
              <w:rPr>
                <w:rFonts w:ascii="Arial" w:hAnsi="Arial" w:cstheme="minorBid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lastRenderedPageBreak/>
              <w:t>6</w:t>
            </w:r>
            <w:r w:rsidR="001741AE"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gramStart"/>
            <w:r w:rsidR="00DB6F35" w:rsidRPr="00995B26"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>دقائق</w:t>
            </w:r>
            <w:proofErr w:type="gramEnd"/>
          </w:p>
        </w:tc>
      </w:tr>
      <w:tr w:rsidR="00CC7146" w:rsidTr="005A1885">
        <w:trPr>
          <w:trHeight w:val="196"/>
        </w:trPr>
        <w:tc>
          <w:tcPr>
            <w:tcW w:w="600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714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1275E3" w:rsidRPr="0046666B" w:rsidRDefault="003E68C0" w:rsidP="003E68C0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على الطالب مشاهدة الفيديو الذي يعرض مبنى القلب الان ليس على شكل مخطط </w:t>
            </w:r>
            <w:proofErr w:type="spellStart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وانما</w:t>
            </w:r>
            <w:proofErr w:type="spellEnd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على شكل يشبه القلب </w:t>
            </w:r>
            <w:proofErr w:type="spellStart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الحقيقي،</w:t>
            </w:r>
            <w:proofErr w:type="spellEnd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من ثم على الطالب الإجابة على السؤال الذي سيعرض في الشريحة رقم </w:t>
            </w:r>
            <w:proofErr w:type="spellStart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7،</w:t>
            </w:r>
            <w:proofErr w:type="spellEnd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والسؤال هو "على ماذا تدل نبضات </w:t>
            </w:r>
            <w:proofErr w:type="spellStart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القلب"</w:t>
            </w:r>
            <w:proofErr w:type="spellEnd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بعد ذلك سيشاهد الطالب فيديو لنبضات القلب من خلال موقع </w:t>
            </w:r>
            <w:proofErr w:type="spellStart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اليوتوب</w:t>
            </w:r>
            <w:proofErr w:type="spellEnd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وأيضا من خلال موقع أفاق. بعد ذلك على الطالب الإجابة عن السؤال  الذي في الشريحة رقم </w:t>
            </w:r>
            <w:proofErr w:type="spellStart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10،</w:t>
            </w:r>
            <w:proofErr w:type="spellEnd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وهو على ماذا تدل نبضات القلب وبعدها عليه الإص</w:t>
            </w:r>
            <w:r w:rsid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غ</w:t>
            </w:r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اء للمعلم لأنه سيقوم بعرض الاجابة الصحيحة في الشريحة التالية وعليه التركيز </w:t>
            </w:r>
            <w:proofErr w:type="spellStart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والاصغاء</w:t>
            </w:r>
            <w:proofErr w:type="spellEnd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لشرح المعلم </w:t>
            </w:r>
            <w:r w:rsidR="00784B1C"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والرد على أسئلته حتى الشريحة رقم 16</w:t>
            </w:r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784B1C" w:rsidP="00575DC8">
            <w:pPr>
              <w:ind w:left="60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على المعلم عرض الفيديو الذي يبين مبنى القلب ومن ثم عرض الشريحة رقم 7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واعطاء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أحد الطلاب ليجيب على السؤال ومن ثم فتح الروابط التي في الشريحة وتوجيه الطلاب للإجابة على السؤال الذي يلي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الروابط،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ومن ثم سيقوم بشرح عملية الانقباض والانبساط وهذا لا يمنع تدخل الطالب من خلال الأسئلة أو الاستفسار فعلى المعلم أن يتيح ذلك للطلاب.</w:t>
            </w:r>
          </w:p>
          <w:p w:rsidR="0046666B" w:rsidRDefault="0046666B" w:rsidP="00575DC8">
            <w:pPr>
              <w:ind w:left="60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</w:p>
          <w:p w:rsidR="0046666B" w:rsidRPr="00162EDD" w:rsidRDefault="0046666B" w:rsidP="0046666B">
            <w:pPr>
              <w:spacing w:before="100" w:beforeAutospacing="1"/>
              <w:rPr>
                <w:rFonts w:ascii="Simplified Arabic" w:hAnsi="Simplified Arabic" w:cs="Simplified Arabic"/>
                <w:color w:val="00206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لمعاينة العارضة أضغط هنا</w:t>
            </w:r>
          </w:p>
          <w:p w:rsidR="0046666B" w:rsidRPr="00784B1C" w:rsidRDefault="0046666B" w:rsidP="00575DC8">
            <w:pPr>
              <w:ind w:left="60"/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Pr="00784B1C" w:rsidRDefault="00784B1C">
            <w:pPr>
              <w:rPr>
                <w:rFonts w:ascii="Arial" w:hAnsi="Arial" w:cstheme="minorBid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 xml:space="preserve">20 </w:t>
            </w:r>
            <w:proofErr w:type="gramStart"/>
            <w:r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>دقيقة</w:t>
            </w:r>
            <w:proofErr w:type="gramEnd"/>
          </w:p>
        </w:tc>
      </w:tr>
      <w:tr w:rsidR="00CC7146" w:rsidTr="005A1885">
        <w:trPr>
          <w:trHeight w:val="196"/>
        </w:trPr>
        <w:tc>
          <w:tcPr>
            <w:tcW w:w="600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714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Pr="00575DC8" w:rsidRDefault="00CC7146">
            <w:pPr>
              <w:rPr>
                <w:rFonts w:ascii="Simplified Arabic" w:hAnsi="Simplified Arabic" w:cstheme="minorBidi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Pr="00162EDD" w:rsidRDefault="00CC7146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1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127"/>
        </w:trPr>
        <w:tc>
          <w:tcPr>
            <w:tcW w:w="600" w:type="pct"/>
            <w:vMerge w:val="restar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575DC8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575DC8">
              <w:rPr>
                <w:rFonts w:ascii="Arial" w:hAnsi="Arial"/>
                <w:b/>
                <w:bCs/>
                <w:noProof/>
                <w:sz w:val="24"/>
                <w:szCs w:val="24"/>
                <w:rtl/>
                <w:lang w:eastAsia="en-US"/>
              </w:rPr>
              <w:drawing>
                <wp:inline distT="0" distB="0" distL="0" distR="0">
                  <wp:extent cx="209550" cy="209550"/>
                  <wp:effectExtent l="19050" t="0" r="0" b="0"/>
                  <wp:docPr id="40" name="תמונה 30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575DC8">
            <w:pPr>
              <w:rPr>
                <w:rFonts w:ascii="Arial" w:hAnsi="Arial"/>
              </w:rPr>
            </w:pPr>
            <w:r w:rsidRPr="00575DC8">
              <w:rPr>
                <w:rFonts w:ascii="Arial" w:hAnsi="Arial"/>
                <w:noProof/>
                <w:rtl/>
                <w:lang w:eastAsia="en-US"/>
              </w:rPr>
              <w:drawing>
                <wp:inline distT="0" distB="0" distL="0" distR="0">
                  <wp:extent cx="295275" cy="85725"/>
                  <wp:effectExtent l="19050" t="0" r="9525" b="0"/>
                  <wp:docPr id="41" name="תמונה 31" descr="יישום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יישום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הנחיות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לתלמיד</w:t>
            </w: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המלצות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למורה</w:t>
            </w:r>
          </w:p>
        </w:tc>
        <w:tc>
          <w:tcPr>
            <w:tcW w:w="991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Pr="00995B26" w:rsidRDefault="00784B1C" w:rsidP="00DB6F35">
            <w:pPr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15</w:t>
            </w:r>
            <w:r w:rsidR="00073F2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073F2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دقيقة</w:t>
            </w:r>
            <w:proofErr w:type="gramEnd"/>
          </w:p>
        </w:tc>
      </w:tr>
      <w:tr w:rsidR="00CC7146" w:rsidTr="005A1885">
        <w:trPr>
          <w:trHeight w:val="126"/>
        </w:trPr>
        <w:tc>
          <w:tcPr>
            <w:tcW w:w="600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784B1C" w:rsidRPr="0046666B" w:rsidRDefault="00784B1C" w:rsidP="00225D63">
            <w:pPr>
              <w:ind w:left="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على  الطالب أن</w:t>
            </w:r>
            <w:r w:rsidR="00225D63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يشارك في الفعالية من خلال </w:t>
            </w:r>
            <w:proofErr w:type="spellStart"/>
            <w:r w:rsidR="00225D63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قيامه</w:t>
            </w:r>
            <w:proofErr w:type="spellEnd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  <w:r w:rsidR="00225D63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الاجابة عن</w:t>
            </w:r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السؤال الذي يظهر على اللوح الذكي (الشريحة</w:t>
            </w:r>
            <w:proofErr w:type="spellStart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)</w:t>
            </w:r>
            <w:proofErr w:type="spellEnd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وبعد الإجابة على السؤال بشكل صحيح عليه تركيب قطعة </w:t>
            </w:r>
            <w:proofErr w:type="spellStart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البازل</w:t>
            </w:r>
            <w:proofErr w:type="spellEnd"/>
            <w:r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في المكان الصحيح.</w:t>
            </w:r>
          </w:p>
          <w:p w:rsidR="00575DC8" w:rsidRPr="00162EDD" w:rsidRDefault="00575DC8" w:rsidP="00575DC8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SA"/>
              </w:rPr>
            </w:pPr>
          </w:p>
          <w:p w:rsidR="001275E3" w:rsidRPr="00162EDD" w:rsidRDefault="001275E3" w:rsidP="00575DC8">
            <w:pPr>
              <w:ind w:left="1033"/>
              <w:rPr>
                <w:rFonts w:ascii="Simplified Arabic" w:hAnsi="Simplified Arabic" w:cs="Simplified Arabic"/>
                <w:noProof/>
                <w:color w:val="1F497D" w:themeColor="text2"/>
                <w:sz w:val="24"/>
                <w:szCs w:val="24"/>
                <w:rtl/>
                <w:lang w:bidi="ar-SA"/>
              </w:rPr>
            </w:pP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073F27" w:rsidRDefault="00784B1C" w:rsidP="000238FB">
            <w:pP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>على المعلم الضغط على رقم السؤال وتوجيه الطالب لحل السؤال ان احتاج ذلك وعليه الحفاظ على النظام خلال الفعالية.</w:t>
            </w:r>
          </w:p>
          <w:p w:rsidR="0046666B" w:rsidRPr="00162EDD" w:rsidRDefault="0046666B" w:rsidP="0046666B">
            <w:pPr>
              <w:spacing w:before="100" w:beforeAutospacing="1"/>
              <w:rPr>
                <w:rFonts w:ascii="Simplified Arabic" w:hAnsi="Simplified Arabic" w:cs="Simplified Arabic"/>
                <w:color w:val="00206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لمعاينة العارضة أضغط هنا</w:t>
            </w:r>
          </w:p>
          <w:p w:rsidR="0046666B" w:rsidRPr="00162EDD" w:rsidRDefault="0046666B" w:rsidP="000238FB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127"/>
        </w:trPr>
        <w:tc>
          <w:tcPr>
            <w:tcW w:w="600" w:type="pct"/>
            <w:vMerge w:val="restar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Pr="00073F27" w:rsidRDefault="009705A7" w:rsidP="00073F27">
            <w:pPr>
              <w:ind w:left="36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09550" cy="209550"/>
                  <wp:effectExtent l="19050" t="0" r="0" b="0"/>
                  <wp:docPr id="30" name="תמונה 30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073F27" w:rsidRDefault="00073F27" w:rsidP="00E7157E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342900" cy="152400"/>
                  <wp:effectExtent l="19050" t="0" r="0" b="0"/>
                  <wp:docPr id="46" name="תמונה 29" descr="סיכו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9" descr="סיכו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l="615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146" w:rsidRDefault="00E7157E" w:rsidP="00073F27">
            <w:pPr>
              <w:rPr>
                <w:rFonts w:ascii="Arial" w:hAnsi="Arial"/>
                <w:rtl/>
              </w:rPr>
            </w:pPr>
            <w:proofErr w:type="spellStart"/>
            <w:r>
              <w:rPr>
                <w:rFonts w:ascii="Arial" w:hAnsi="Arial" w:hint="cs"/>
                <w:rtl/>
              </w:rPr>
              <w:t>המגשה</w:t>
            </w:r>
            <w:proofErr w:type="spellEnd"/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הנחיות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לתלמיד</w:t>
            </w: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המלצות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למורה</w:t>
            </w:r>
          </w:p>
        </w:tc>
        <w:tc>
          <w:tcPr>
            <w:tcW w:w="991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Pr="00073F27" w:rsidRDefault="00073F27">
            <w:pPr>
              <w:rPr>
                <w:rFonts w:ascii="Arial" w:hAnsi="Arial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 </w:t>
            </w:r>
            <w:r>
              <w:rPr>
                <w:rFonts w:ascii="Arial" w:hAnsi="Arial" w:cstheme="minorBidi" w:hint="cs"/>
                <w:b/>
                <w:bCs/>
                <w:sz w:val="24"/>
                <w:szCs w:val="24"/>
                <w:rtl/>
                <w:lang w:bidi="ar-SA"/>
              </w:rPr>
              <w:t>دقائق</w:t>
            </w:r>
          </w:p>
        </w:tc>
      </w:tr>
      <w:tr w:rsidR="00CC7146" w:rsidTr="005A1885">
        <w:trPr>
          <w:trHeight w:val="126"/>
        </w:trPr>
        <w:tc>
          <w:tcPr>
            <w:tcW w:w="600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2243A0" w:rsidRPr="0046666B" w:rsidRDefault="00784B1C" w:rsidP="00575DC8">
            <w:pPr>
              <w:ind w:left="1033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SA"/>
              </w:rPr>
            </w:pPr>
            <w:r w:rsidRPr="0046666B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>على الطالب الإصغاء للمعلم والاجابة على أسئلته والتفاعل معه.</w:t>
            </w:r>
          </w:p>
          <w:p w:rsidR="00784B1C" w:rsidRPr="0046666B" w:rsidRDefault="00784B1C" w:rsidP="00575DC8">
            <w:pPr>
              <w:ind w:left="1033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SA"/>
              </w:rPr>
            </w:pPr>
            <w:r w:rsidRPr="0046666B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>وشرح خريطة المفاهيم الموجودة في شريحة رقم 27.</w:t>
            </w:r>
          </w:p>
          <w:p w:rsidR="00784B1C" w:rsidRPr="0046666B" w:rsidRDefault="00784B1C" w:rsidP="00784B1C">
            <w:pPr>
              <w:ind w:left="1033"/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SA"/>
              </w:rPr>
            </w:pPr>
            <w:r w:rsidRPr="0046666B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>وعليه أيضا أن يجيب على سؤال المعلم وهو عن الشريان والوريد</w:t>
            </w:r>
          </w:p>
          <w:p w:rsidR="00784B1C" w:rsidRPr="00162EDD" w:rsidRDefault="0046666B" w:rsidP="0046666B">
            <w:pPr>
              <w:ind w:left="1033"/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منهما </w:t>
            </w:r>
            <w:r w:rsidR="00784B1C" w:rsidRPr="0046666B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يد</w:t>
            </w:r>
            <w:r w:rsidR="00784B1C" w:rsidRP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خ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ل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من خلاله الدم إلى القلب وأي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منه</w:t>
            </w:r>
            <w:r w:rsidR="00784B1C" w:rsidRPr="0046666B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ما يخرج من خلاله الدم من القلب</w:t>
            </w:r>
            <w:r w:rsidR="00784B1C" w:rsidRPr="0046666B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 xml:space="preserve">.  </w:t>
            </w: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784B1C" w:rsidRPr="00B557A7" w:rsidRDefault="00784B1C" w:rsidP="00784B1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B557A7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سيقوم المعلم بعرض الشريحة رقم 27 وهي عبارة عن خارطة مفاهيم تلخص عملية الانقباض الانبساط وسيطلب من أحد الطلاب أن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ي</w:t>
            </w:r>
            <w:r w:rsidRPr="00B557A7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قوم </w:t>
            </w:r>
            <w:proofErr w:type="spellStart"/>
            <w:r w:rsidRPr="00B557A7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بشرحها،</w:t>
            </w:r>
            <w:proofErr w:type="spellEnd"/>
            <w:r w:rsidRPr="00B557A7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ثم سيعرض شريحة رقم 28 والتي تحوي على قلبين ووريد وشريان وسيسأل المعلم الطالب أي</w:t>
            </w:r>
            <w:r w:rsid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من</w:t>
            </w:r>
            <w:r w:rsidRPr="00B557A7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هما يد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خ</w:t>
            </w:r>
            <w:r w:rsidRPr="00B557A7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ل من خلاله الدم إلى القلب وأي</w:t>
            </w:r>
            <w:r w:rsidR="004666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 xml:space="preserve"> من</w:t>
            </w:r>
            <w:r w:rsidRPr="00B557A7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هما يخرج من خلاله الدم من </w:t>
            </w:r>
            <w:proofErr w:type="spellStart"/>
            <w:r w:rsidRPr="00B557A7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القلب،</w:t>
            </w:r>
            <w:proofErr w:type="spellEnd"/>
            <w:r w:rsidRPr="00B557A7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 ومن ثم سيقوم المعلم بتشغيل الشريحة لعرض الإجابة الصحيحة.</w:t>
            </w:r>
          </w:p>
          <w:p w:rsidR="00073F27" w:rsidRDefault="00073F27" w:rsidP="00E7157E">
            <w:pP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SA"/>
              </w:rPr>
            </w:pPr>
          </w:p>
          <w:p w:rsidR="0046666B" w:rsidRPr="00162EDD" w:rsidRDefault="0046666B" w:rsidP="0046666B">
            <w:pPr>
              <w:spacing w:before="100" w:beforeAutospacing="1"/>
              <w:rPr>
                <w:rFonts w:ascii="Simplified Arabic" w:hAnsi="Simplified Arabic" w:cs="Simplified Arabic"/>
                <w:color w:val="002060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لمعاينة العارضة أضغط هنا</w:t>
            </w:r>
          </w:p>
          <w:p w:rsidR="0046666B" w:rsidRPr="00162EDD" w:rsidRDefault="0046666B" w:rsidP="00E7157E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138"/>
        </w:trPr>
        <w:tc>
          <w:tcPr>
            <w:tcW w:w="600" w:type="pct"/>
            <w:vMerge w:val="restar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CC7146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14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CC7146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הערכה</w:t>
            </w: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הנחיות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לתלמיד</w:t>
            </w: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/>
          </w:tcPr>
          <w:p w:rsidR="00CC7146" w:rsidRPr="00162EDD" w:rsidRDefault="00CC7146">
            <w:pPr>
              <w:ind w:left="6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62EDD">
              <w:rPr>
                <w:rFonts w:ascii="Simplified Arabic" w:hAnsi="Simplified Arabic"/>
                <w:b/>
                <w:bCs/>
                <w:rtl/>
              </w:rPr>
              <w:t>המלצות</w:t>
            </w:r>
            <w:r w:rsidRPr="00162EDD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62EDD">
              <w:rPr>
                <w:rFonts w:ascii="Simplified Arabic" w:hAnsi="Simplified Arabic"/>
                <w:b/>
                <w:bCs/>
                <w:rtl/>
              </w:rPr>
              <w:t>למורה</w:t>
            </w:r>
          </w:p>
        </w:tc>
        <w:tc>
          <w:tcPr>
            <w:tcW w:w="991" w:type="pct"/>
            <w:vMerge w:val="restar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Default="00CC714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138"/>
        </w:trPr>
        <w:tc>
          <w:tcPr>
            <w:tcW w:w="600" w:type="pct"/>
            <w:vMerge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  <w:b/>
                <w:bCs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vAlign w:val="center"/>
          </w:tcPr>
          <w:p w:rsidR="00CC7146" w:rsidRDefault="00CC7146">
            <w:pPr>
              <w:bidi w:val="0"/>
              <w:rPr>
                <w:rFonts w:ascii="Arial" w:hAnsi="Arial"/>
              </w:rPr>
            </w:pPr>
          </w:p>
        </w:tc>
        <w:tc>
          <w:tcPr>
            <w:tcW w:w="1449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FB6278" w:rsidRPr="00162EDD" w:rsidRDefault="00FB6278" w:rsidP="00784B1C">
            <w:pPr>
              <w:pStyle w:val="a5"/>
              <w:rPr>
                <w:rFonts w:ascii="Simplified Arabic" w:hAnsi="Simplified Arabic" w:cs="Simplified Arabic"/>
                <w:noProof/>
                <w:color w:val="1F497D" w:themeColor="text2"/>
                <w:sz w:val="28"/>
                <w:szCs w:val="28"/>
                <w:lang w:bidi="ar-SA"/>
              </w:rPr>
            </w:pPr>
          </w:p>
        </w:tc>
        <w:tc>
          <w:tcPr>
            <w:tcW w:w="1245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Pr="00397EE1" w:rsidRDefault="00CC7146" w:rsidP="000238FB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SA"/>
              </w:rPr>
            </w:pPr>
          </w:p>
        </w:tc>
        <w:tc>
          <w:tcPr>
            <w:tcW w:w="991" w:type="pct"/>
            <w:vMerge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  <w:vAlign w:val="center"/>
          </w:tcPr>
          <w:p w:rsidR="00CC7146" w:rsidRPr="00162EDD" w:rsidRDefault="00CC7146">
            <w:pPr>
              <w:bidi w:val="0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CC7146" w:rsidTr="005A1885">
        <w:trPr>
          <w:trHeight w:val="263"/>
        </w:trPr>
        <w:tc>
          <w:tcPr>
            <w:tcW w:w="600" w:type="pc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  <w:lang w:eastAsia="en-US"/>
              </w:rPr>
              <w:drawing>
                <wp:inline distT="0" distB="0" distL="0" distR="0">
                  <wp:extent cx="238125" cy="180975"/>
                  <wp:effectExtent l="19050" t="0" r="9525" b="0"/>
                  <wp:docPr id="32" name="תמונה 32" descr="סיכ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סיכ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CC7146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noProof/>
                <w:rtl/>
              </w:rPr>
              <w:t>רפלקציה</w:t>
            </w:r>
          </w:p>
        </w:tc>
        <w:tc>
          <w:tcPr>
            <w:tcW w:w="2694" w:type="pct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7E647D" w:rsidRPr="00B557A7" w:rsidRDefault="007E647D" w:rsidP="007E647D">
            <w:pPr>
              <w:pStyle w:val="a5"/>
              <w:numPr>
                <w:ilvl w:val="0"/>
                <w:numId w:val="3"/>
              </w:numPr>
              <w:rPr>
                <w:rFonts w:ascii="Simplified Arabic" w:hAnsi="Simplified Arabic" w:cs="Simplified Arabic"/>
                <w:noProof/>
                <w:sz w:val="28"/>
                <w:szCs w:val="28"/>
                <w:lang w:bidi="ar-SA"/>
              </w:rPr>
            </w:pPr>
            <w:r w:rsidRPr="00B557A7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SA"/>
              </w:rPr>
              <w:t>هل التعلم من خلال الفعاليات ترك لديك أثر أكبر من التعلم بشكل إعتيادي وهي تلقي المعلومات من المعلم؟</w:t>
            </w:r>
          </w:p>
          <w:p w:rsidR="007E647D" w:rsidRPr="00B557A7" w:rsidRDefault="007E647D" w:rsidP="007E647D">
            <w:pPr>
              <w:numPr>
                <w:ilvl w:val="0"/>
                <w:numId w:val="3"/>
              </w:numPr>
              <w:spacing w:after="200"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 w:rsidRPr="00B557A7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SA"/>
              </w:rPr>
              <w:t>لو أعيد الدرس مرة أخرى ماذا تغير في الدرس؟</w:t>
            </w:r>
          </w:p>
          <w:p w:rsidR="00397EE1" w:rsidRPr="00397EE1" w:rsidRDefault="00397EE1" w:rsidP="007E647D">
            <w:pPr>
              <w:pStyle w:val="a5"/>
              <w:rPr>
                <w:rFonts w:ascii="Arial" w:hAnsi="Arial" w:cstheme="minorBidi"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Pr="00995B26" w:rsidRDefault="00DB6F35" w:rsidP="007E647D">
            <w:pPr>
              <w:rPr>
                <w:rFonts w:ascii="Arial" w:hAnsi="Arial" w:cstheme="minorBidi"/>
                <w:b/>
                <w:bCs/>
                <w:sz w:val="28"/>
                <w:szCs w:val="28"/>
                <w:lang w:bidi="ar-SA"/>
              </w:rPr>
            </w:pPr>
            <w:proofErr w:type="gramStart"/>
            <w:r w:rsidRPr="00995B26"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>دقيق</w:t>
            </w:r>
            <w:r w:rsidR="007E647D">
              <w:rPr>
                <w:rFonts w:ascii="Arial" w:hAnsi="Arial" w:cstheme="minorBidi" w:hint="cs"/>
                <w:b/>
                <w:bCs/>
                <w:sz w:val="28"/>
                <w:szCs w:val="28"/>
                <w:rtl/>
                <w:lang w:bidi="ar-SA"/>
              </w:rPr>
              <w:t>ة</w:t>
            </w:r>
            <w:proofErr w:type="gramEnd"/>
          </w:p>
        </w:tc>
      </w:tr>
      <w:tr w:rsidR="00CC7146" w:rsidTr="005A1885">
        <w:trPr>
          <w:trHeight w:val="263"/>
        </w:trPr>
        <w:tc>
          <w:tcPr>
            <w:tcW w:w="600" w:type="pc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  <w:lang w:eastAsia="en-US"/>
              </w:rPr>
              <w:drawing>
                <wp:inline distT="0" distB="0" distL="0" distR="0">
                  <wp:extent cx="152400" cy="200025"/>
                  <wp:effectExtent l="19050" t="0" r="0" b="0"/>
                  <wp:docPr id="33" name="תמונה 33" descr="העשרה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העשרה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428625" cy="85725"/>
                  <wp:effectExtent l="19050" t="0" r="9525" b="0"/>
                  <wp:docPr id="34" name="תמונה 34" descr="העשר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העשר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pct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46666B" w:rsidRDefault="00CC7146">
            <w:pPr>
              <w:ind w:left="1033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a6"/>
              <w:bidiVisual/>
              <w:tblW w:w="0" w:type="auto"/>
              <w:tblInd w:w="4" w:type="dxa"/>
              <w:tblLayout w:type="fixed"/>
              <w:tblLook w:val="04A0"/>
            </w:tblPr>
            <w:tblGrid>
              <w:gridCol w:w="2648"/>
              <w:gridCol w:w="2649"/>
            </w:tblGrid>
            <w:tr w:rsidR="0046666B" w:rsidTr="0046666B">
              <w:tc>
                <w:tcPr>
                  <w:tcW w:w="2648" w:type="dxa"/>
                </w:tcPr>
                <w:p w:rsidR="0046666B" w:rsidRPr="0046666B" w:rsidRDefault="0046666B">
                  <w:pPr>
                    <w:rPr>
                      <w:rFonts w:ascii="Arial" w:hAnsi="Arial" w:cstheme="minorBidi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="Arial" w:hAnsi="Arial" w:cstheme="minorBidi" w:hint="cs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  <w:t>الموقع</w:t>
                  </w:r>
                </w:p>
              </w:tc>
              <w:tc>
                <w:tcPr>
                  <w:tcW w:w="2649" w:type="dxa"/>
                </w:tcPr>
                <w:p w:rsidR="0046666B" w:rsidRPr="0046666B" w:rsidRDefault="0046666B">
                  <w:pPr>
                    <w:rPr>
                      <w:rFonts w:ascii="Arial" w:hAnsi="Arial" w:cstheme="minorBidi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="Arial" w:hAnsi="Arial" w:cstheme="minorBidi" w:hint="cs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  <w:t>التفصيل</w:t>
                  </w:r>
                </w:p>
              </w:tc>
            </w:tr>
            <w:tr w:rsidR="0046666B" w:rsidTr="0046666B">
              <w:tc>
                <w:tcPr>
                  <w:tcW w:w="2648" w:type="dxa"/>
                </w:tcPr>
                <w:p w:rsidR="0046666B" w:rsidRPr="0046666B" w:rsidRDefault="0046666B">
                  <w:pPr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46666B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</w:rPr>
                    <w:t>http://www.youtube.com/watch?v=FWYiVVU1zrM</w:t>
                  </w:r>
                </w:p>
              </w:tc>
              <w:tc>
                <w:tcPr>
                  <w:tcW w:w="2649" w:type="dxa"/>
                </w:tcPr>
                <w:p w:rsidR="0046666B" w:rsidRPr="0046666B" w:rsidRDefault="0046666B">
                  <w:pPr>
                    <w:rPr>
                      <w:rFonts w:ascii="Arial" w:hAnsi="Arial" w:cstheme="minorBidi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="Arial" w:hAnsi="Arial" w:cstheme="minorBidi" w:hint="cs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  <w:t>فيلم عن القلب ومبنى القلب+ معلومات عامة.</w:t>
                  </w:r>
                </w:p>
              </w:tc>
            </w:tr>
            <w:tr w:rsidR="0046666B" w:rsidTr="0046666B">
              <w:tc>
                <w:tcPr>
                  <w:tcW w:w="2648" w:type="dxa"/>
                </w:tcPr>
                <w:p w:rsidR="0046666B" w:rsidRPr="0046666B" w:rsidRDefault="0046666B">
                  <w:pPr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46666B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</w:rPr>
                    <w:t>http://www.3rbdr.net/%D8%A7%D9%84%D9%82%D9%84%D8%A8-the-heart.html</w:t>
                  </w:r>
                </w:p>
              </w:tc>
              <w:tc>
                <w:tcPr>
                  <w:tcW w:w="2649" w:type="dxa"/>
                </w:tcPr>
                <w:p w:rsidR="0046666B" w:rsidRPr="0046666B" w:rsidRDefault="0046666B">
                  <w:pPr>
                    <w:rPr>
                      <w:rFonts w:ascii="Arial" w:hAnsi="Arial" w:cstheme="minorBidi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="Arial" w:hAnsi="Arial" w:cstheme="minorBidi" w:hint="cs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  <w:t xml:space="preserve">هذا الموقع فيه معلومات عامة عن القلب ومبناه. </w:t>
                  </w:r>
                </w:p>
              </w:tc>
            </w:tr>
          </w:tbl>
          <w:p w:rsidR="00CC7146" w:rsidRDefault="00CC7146">
            <w:pPr>
              <w:ind w:left="1033"/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Default="00CC714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263"/>
        </w:trPr>
        <w:tc>
          <w:tcPr>
            <w:tcW w:w="600" w:type="pct"/>
            <w:tcBorders>
              <w:top w:val="single" w:sz="6" w:space="0" w:color="943634"/>
              <w:left w:val="single" w:sz="4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  <w:lang w:eastAsia="en-US"/>
              </w:rPr>
              <w:drawing>
                <wp:inline distT="0" distB="0" distL="0" distR="0">
                  <wp:extent cx="171450" cy="228600"/>
                  <wp:effectExtent l="19050" t="0" r="0" b="0"/>
                  <wp:docPr id="35" name="תמונה 35" descr="עבודה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עבודה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Default="009705A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90575" cy="95250"/>
                  <wp:effectExtent l="19050" t="0" r="9525" b="0"/>
                  <wp:docPr id="36" name="תמונה 36" descr="עבוד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עבוד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pct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</w:tcPr>
          <w:p w:rsidR="00CC7146" w:rsidRPr="00397EE1" w:rsidRDefault="00397EE1" w:rsidP="007E647D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SA"/>
              </w:rPr>
            </w:pPr>
            <w:r w:rsidRPr="00397EE1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SA"/>
              </w:rPr>
              <w:t xml:space="preserve"> </w:t>
            </w:r>
            <w:r w:rsidR="007E647D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bidi="ar-SA"/>
              </w:rPr>
              <w:t>الوظيفة البيتية.</w:t>
            </w: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</w:tcPr>
          <w:p w:rsidR="00CC7146" w:rsidRDefault="00CC714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C7146" w:rsidTr="005A1885">
        <w:trPr>
          <w:trHeight w:val="263"/>
        </w:trPr>
        <w:tc>
          <w:tcPr>
            <w:tcW w:w="600" w:type="pct"/>
            <w:tcBorders>
              <w:top w:val="single" w:sz="6" w:space="0" w:color="943634"/>
              <w:left w:val="single" w:sz="4" w:space="0" w:color="943634"/>
              <w:bottom w:val="single" w:sz="4" w:space="0" w:color="943634"/>
              <w:right w:val="single" w:sz="6" w:space="0" w:color="943634"/>
            </w:tcBorders>
          </w:tcPr>
          <w:p w:rsidR="00CC7146" w:rsidRDefault="009705A7">
            <w:pPr>
              <w:jc w:val="center"/>
              <w:rPr>
                <w:rFonts w:ascii="Arial" w:hAnsi="Arial"/>
                <w:b/>
                <w:bCs/>
                <w:noProof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  <w:lang w:eastAsia="en-US"/>
              </w:rPr>
              <w:drawing>
                <wp:inline distT="0" distB="0" distL="0" distR="0">
                  <wp:extent cx="142875" cy="123825"/>
                  <wp:effectExtent l="19050" t="0" r="9525" b="0"/>
                  <wp:docPr id="37" name="תמונה 21" descr="שיעו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שיעו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6" w:space="0" w:color="943634"/>
              <w:left w:val="single" w:sz="6" w:space="0" w:color="943634"/>
              <w:bottom w:val="single" w:sz="4" w:space="0" w:color="943634"/>
              <w:right w:val="single" w:sz="6" w:space="0" w:color="943634"/>
            </w:tcBorders>
          </w:tcPr>
          <w:p w:rsidR="00CC7146" w:rsidRDefault="00CC7146">
            <w:pPr>
              <w:rPr>
                <w:rFonts w:ascii="Arial" w:hAnsi="Arial"/>
                <w:noProof/>
              </w:rPr>
            </w:pPr>
            <w:r>
              <w:rPr>
                <w:rFonts w:ascii="Arial" w:hAnsi="Arial" w:hint="cs"/>
                <w:noProof/>
                <w:rtl/>
              </w:rPr>
              <w:t>שיעורי בית</w:t>
            </w:r>
          </w:p>
        </w:tc>
        <w:tc>
          <w:tcPr>
            <w:tcW w:w="2694" w:type="pct"/>
            <w:gridSpan w:val="2"/>
            <w:tcBorders>
              <w:top w:val="single" w:sz="6" w:space="0" w:color="943634"/>
              <w:left w:val="single" w:sz="6" w:space="0" w:color="943634"/>
              <w:bottom w:val="single" w:sz="4" w:space="0" w:color="943634"/>
              <w:right w:val="single" w:sz="6" w:space="0" w:color="943634"/>
            </w:tcBorders>
          </w:tcPr>
          <w:p w:rsidR="00737DC6" w:rsidRPr="007E647D" w:rsidRDefault="00D94ECB" w:rsidP="007E647D">
            <w:pPr>
              <w:rPr>
                <w:rFonts w:ascii="Simplified Arabic" w:hAnsi="Simplified Arabic" w:cs="Simplified Arabic"/>
                <w:noProof/>
                <w:sz w:val="28"/>
                <w:szCs w:val="28"/>
                <w:lang w:bidi="ar-SA"/>
              </w:rPr>
            </w:pPr>
            <w:r w:rsidRPr="007E647D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SA"/>
              </w:rPr>
              <w:t>قطعة فهم المقروء "مسار جريان الدم في القلب" على الطالب قراءتها من ثم الاجابة على سؤال رقم 3 صفحة 187.</w:t>
            </w:r>
            <w:r w:rsidRPr="007E647D">
              <w:rPr>
                <w:rFonts w:ascii="Simplified Arabic" w:hAnsi="Simplified Arabic" w:cs="Simplified Arabic"/>
                <w:noProof/>
                <w:sz w:val="28"/>
                <w:szCs w:val="28"/>
                <w:lang w:bidi="ar-SA"/>
              </w:rPr>
              <w:t xml:space="preserve"> </w:t>
            </w:r>
          </w:p>
          <w:p w:rsidR="00CC7146" w:rsidRPr="007E647D" w:rsidRDefault="00CC7146" w:rsidP="007E647D">
            <w:pP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SA"/>
              </w:rPr>
            </w:pPr>
          </w:p>
        </w:tc>
        <w:tc>
          <w:tcPr>
            <w:tcW w:w="991" w:type="pct"/>
            <w:tcBorders>
              <w:top w:val="single" w:sz="6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CC7146" w:rsidRDefault="00CC714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:rsidR="00CC7146" w:rsidRDefault="00CC7146" w:rsidP="00CC7146">
      <w:pPr>
        <w:spacing w:line="480" w:lineRule="auto"/>
        <w:jc w:val="center"/>
        <w:rPr>
          <w:rFonts w:cs="David"/>
          <w:sz w:val="24"/>
          <w:szCs w:val="24"/>
          <w:rtl/>
        </w:rPr>
      </w:pPr>
    </w:p>
    <w:p w:rsidR="00CC7146" w:rsidRDefault="00CC7146" w:rsidP="00CC7146">
      <w:pPr>
        <w:spacing w:line="480" w:lineRule="auto"/>
        <w:rPr>
          <w:rFonts w:cs="David"/>
          <w:b/>
          <w:bCs/>
          <w:sz w:val="24"/>
          <w:szCs w:val="24"/>
          <w:rtl/>
        </w:rPr>
      </w:pPr>
    </w:p>
    <w:p w:rsidR="00CC7146" w:rsidRDefault="00CC7146" w:rsidP="00CC7146">
      <w:pPr>
        <w:tabs>
          <w:tab w:val="num" w:pos="821"/>
        </w:tabs>
        <w:spacing w:line="480" w:lineRule="auto"/>
        <w:rPr>
          <w:rFonts w:cs="David"/>
          <w:sz w:val="24"/>
          <w:szCs w:val="24"/>
          <w:rtl/>
        </w:rPr>
      </w:pPr>
    </w:p>
    <w:p w:rsidR="00A9287C" w:rsidRDefault="00A9287C"/>
    <w:sectPr w:rsidR="00A9287C" w:rsidSect="00A928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יישום2.jpg" style="width:16.5pt;height:16.5pt;visibility:visible;mso-wrap-style:square" o:bullet="t">
        <v:imagedata r:id="rId1" o:title="יישום2"/>
      </v:shape>
    </w:pict>
  </w:numPicBullet>
  <w:abstractNum w:abstractNumId="0">
    <w:nsid w:val="05065557"/>
    <w:multiLevelType w:val="hybridMultilevel"/>
    <w:tmpl w:val="6D48D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28A1"/>
    <w:multiLevelType w:val="hybridMultilevel"/>
    <w:tmpl w:val="E1588B84"/>
    <w:lvl w:ilvl="0" w:tplc="C8E0C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8D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0F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25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04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6B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E3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63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8D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C34D66"/>
    <w:multiLevelType w:val="hybridMultilevel"/>
    <w:tmpl w:val="D7E86664"/>
    <w:lvl w:ilvl="0" w:tplc="CA189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1456A"/>
    <w:multiLevelType w:val="hybridMultilevel"/>
    <w:tmpl w:val="645451B0"/>
    <w:lvl w:ilvl="0" w:tplc="5E124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809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5C9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A06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A09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6EF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5C5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6D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E61F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826284"/>
    <w:multiLevelType w:val="hybridMultilevel"/>
    <w:tmpl w:val="FB188C0A"/>
    <w:lvl w:ilvl="0" w:tplc="BE14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40178A"/>
    <w:multiLevelType w:val="hybridMultilevel"/>
    <w:tmpl w:val="6D5851B6"/>
    <w:lvl w:ilvl="0" w:tplc="2236F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29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6C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42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8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64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67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60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F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9D01B0"/>
    <w:multiLevelType w:val="hybridMultilevel"/>
    <w:tmpl w:val="F05EF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B2219"/>
    <w:multiLevelType w:val="hybridMultilevel"/>
    <w:tmpl w:val="8BFCAEBC"/>
    <w:lvl w:ilvl="0" w:tplc="F9DC1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E6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CC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BA6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84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49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5EC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CF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E1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D92C2B"/>
    <w:multiLevelType w:val="hybridMultilevel"/>
    <w:tmpl w:val="54269036"/>
    <w:lvl w:ilvl="0" w:tplc="023AD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4B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04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08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CC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83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E6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A8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88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6E830BA"/>
    <w:multiLevelType w:val="hybridMultilevel"/>
    <w:tmpl w:val="EE1EB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905F5"/>
    <w:multiLevelType w:val="hybridMultilevel"/>
    <w:tmpl w:val="2AAC7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72D32"/>
    <w:multiLevelType w:val="hybridMultilevel"/>
    <w:tmpl w:val="FBF46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C10C4"/>
    <w:multiLevelType w:val="hybridMultilevel"/>
    <w:tmpl w:val="2AAC7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C7146"/>
    <w:rsid w:val="000135A6"/>
    <w:rsid w:val="000238FB"/>
    <w:rsid w:val="000723B9"/>
    <w:rsid w:val="00073F27"/>
    <w:rsid w:val="000A0493"/>
    <w:rsid w:val="000C5A89"/>
    <w:rsid w:val="001275E3"/>
    <w:rsid w:val="00162EDD"/>
    <w:rsid w:val="00167688"/>
    <w:rsid w:val="00172887"/>
    <w:rsid w:val="001741AE"/>
    <w:rsid w:val="001D4F74"/>
    <w:rsid w:val="00223CF3"/>
    <w:rsid w:val="002243A0"/>
    <w:rsid w:val="00225D63"/>
    <w:rsid w:val="00343C60"/>
    <w:rsid w:val="00397EE1"/>
    <w:rsid w:val="003B6446"/>
    <w:rsid w:val="003E68C0"/>
    <w:rsid w:val="003F3024"/>
    <w:rsid w:val="0046666B"/>
    <w:rsid w:val="00475FFF"/>
    <w:rsid w:val="00484D40"/>
    <w:rsid w:val="004B0ED3"/>
    <w:rsid w:val="00575DC8"/>
    <w:rsid w:val="005A1885"/>
    <w:rsid w:val="005E2698"/>
    <w:rsid w:val="005F4F49"/>
    <w:rsid w:val="0062148D"/>
    <w:rsid w:val="006F0278"/>
    <w:rsid w:val="00737DC6"/>
    <w:rsid w:val="0075496E"/>
    <w:rsid w:val="00784B1C"/>
    <w:rsid w:val="007C6D74"/>
    <w:rsid w:val="007E647D"/>
    <w:rsid w:val="00830AD1"/>
    <w:rsid w:val="008C5B11"/>
    <w:rsid w:val="0096038E"/>
    <w:rsid w:val="009705A7"/>
    <w:rsid w:val="00995B26"/>
    <w:rsid w:val="009B6415"/>
    <w:rsid w:val="009B68CD"/>
    <w:rsid w:val="009D219F"/>
    <w:rsid w:val="00A9287C"/>
    <w:rsid w:val="00A961C0"/>
    <w:rsid w:val="00B94FB1"/>
    <w:rsid w:val="00CC7146"/>
    <w:rsid w:val="00D60FD9"/>
    <w:rsid w:val="00D7760F"/>
    <w:rsid w:val="00D94ECB"/>
    <w:rsid w:val="00DB6F35"/>
    <w:rsid w:val="00E303A4"/>
    <w:rsid w:val="00E7157E"/>
    <w:rsid w:val="00EF028A"/>
    <w:rsid w:val="00F536BA"/>
    <w:rsid w:val="00FB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146"/>
    <w:pPr>
      <w:bidi/>
    </w:pPr>
    <w:rPr>
      <w:rFonts w:cs="Miriam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243A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2243A0"/>
    <w:rPr>
      <w:rFonts w:ascii="Tahoma" w:hAnsi="Tahoma" w:cs="Tahoma"/>
      <w:sz w:val="16"/>
      <w:szCs w:val="16"/>
      <w:lang w:eastAsia="he-IL"/>
    </w:rPr>
  </w:style>
  <w:style w:type="paragraph" w:styleId="a5">
    <w:name w:val="List Paragraph"/>
    <w:basedOn w:val="a"/>
    <w:uiPriority w:val="34"/>
    <w:qFormat/>
    <w:rsid w:val="00830AD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30AD1"/>
    <w:rPr>
      <w:color w:val="0000FF"/>
      <w:u w:val="single"/>
    </w:rPr>
  </w:style>
  <w:style w:type="table" w:styleId="a6">
    <w:name w:val="Table Grid"/>
    <w:basedOn w:val="a1"/>
    <w:rsid w:val="00397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82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63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5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590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1086</Words>
  <Characters>5435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עברית</dc:creator>
  <cp:lastModifiedBy>LANA</cp:lastModifiedBy>
  <cp:revision>5</cp:revision>
  <dcterms:created xsi:type="dcterms:W3CDTF">2013-03-24T17:26:00Z</dcterms:created>
  <dcterms:modified xsi:type="dcterms:W3CDTF">2013-03-24T17:54:00Z</dcterms:modified>
</cp:coreProperties>
</file>