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FA" w:rsidRDefault="00F73CFA" w:rsidP="003A30A0">
      <w:pPr>
        <w:pStyle w:val="Heading1"/>
        <w:tabs>
          <w:tab w:val="center" w:pos="1218"/>
          <w:tab w:val="center" w:pos="6746"/>
        </w:tabs>
        <w:rPr>
          <w:b w:val="0"/>
          <w:bCs w:val="0"/>
          <w:lang w:bidi="ar-SA"/>
        </w:rPr>
      </w:pPr>
      <w:r>
        <w:rPr>
          <w:noProof/>
          <w:lang w:eastAsia="en-US" w:bidi="ar-SA"/>
        </w:rPr>
        <w:pict>
          <v:shapetype id="_x0000_t202" coordsize="21600,21600" o:spt="202" path="m,l,21600r21600,l21600,xe">
            <v:stroke joinstyle="miter"/>
            <v:path gradientshapeok="t" o:connecttype="rect"/>
          </v:shapetype>
          <v:shape id="_x0000_s1026" type="#_x0000_t202" style="position:absolute;left:0;text-align:left;margin-left:186.9pt;margin-top:9pt;width:96.15pt;height:75.45pt;z-index:251658240;mso-wrap-style:none" stroked="f">
            <v:textbox style="mso-next-textbox:#_x0000_s1026;mso-fit-shape-to-text:t">
              <w:txbxContent>
                <w:p w:rsidR="00F73CFA" w:rsidRDefault="00F73CFA" w:rsidP="003A30A0">
                  <w:pPr>
                    <w:jc w:val="center"/>
                  </w:pPr>
                  <w:r w:rsidRPr="008F7791">
                    <w:object w:dxaOrig="565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66.75pt" o:ole="">
                        <v:imagedata r:id="rId7" o:title=""/>
                      </v:shape>
                      <o:OLEObject Type="Embed" ProgID="MSPhotoEd.3" ShapeID="_x0000_i1026" DrawAspect="Content" ObjectID="_1305783738" r:id="rId8"/>
                    </w:object>
                  </w:r>
                </w:p>
              </w:txbxContent>
            </v:textbox>
            <w10:wrap anchorx="page"/>
          </v:shape>
        </w:pict>
      </w:r>
    </w:p>
    <w:p w:rsidR="00F73CFA" w:rsidRDefault="00F73CFA" w:rsidP="003A30A0">
      <w:pPr>
        <w:pStyle w:val="Heading1"/>
        <w:tabs>
          <w:tab w:val="center" w:pos="1218"/>
          <w:tab w:val="center" w:pos="6746"/>
        </w:tabs>
        <w:jc w:val="left"/>
        <w:rPr>
          <w:rFonts w:cs="David"/>
          <w:sz w:val="26"/>
          <w:szCs w:val="50"/>
        </w:rPr>
      </w:pPr>
      <w:r>
        <w:rPr>
          <w:b w:val="0"/>
          <w:bCs w:val="0"/>
          <w:sz w:val="34"/>
          <w:szCs w:val="36"/>
          <w:rtl/>
          <w:lang w:bidi="ar-SA"/>
        </w:rPr>
        <w:t xml:space="preserve">  </w:t>
      </w:r>
      <w:r>
        <w:rPr>
          <w:sz w:val="36"/>
          <w:szCs w:val="38"/>
          <w:rtl/>
          <w:lang w:bidi="ar-SA"/>
        </w:rPr>
        <w:t xml:space="preserve">أكـاديمية </w:t>
      </w:r>
      <w:r>
        <w:rPr>
          <w:rFonts w:cs="David"/>
          <w:sz w:val="36"/>
          <w:szCs w:val="38"/>
          <w:rtl/>
          <w:lang w:bidi="ar-SA"/>
        </w:rPr>
        <w:t>"</w:t>
      </w:r>
      <w:r>
        <w:rPr>
          <w:sz w:val="36"/>
          <w:szCs w:val="38"/>
          <w:rtl/>
          <w:lang w:bidi="ar-SA"/>
        </w:rPr>
        <w:t>القـاسـمي</w:t>
      </w:r>
      <w:r>
        <w:rPr>
          <w:rFonts w:cs="David"/>
          <w:sz w:val="36"/>
          <w:szCs w:val="38"/>
          <w:rtl/>
          <w:lang w:bidi="ar-SA"/>
        </w:rPr>
        <w:t>"</w:t>
      </w:r>
      <w:r>
        <w:rPr>
          <w:rFonts w:cs="David"/>
          <w:b w:val="0"/>
          <w:bCs w:val="0"/>
          <w:sz w:val="34"/>
          <w:szCs w:val="36"/>
          <w:rtl/>
          <w:lang w:bidi="ar-SA"/>
        </w:rPr>
        <w:t xml:space="preserve">                                  </w:t>
      </w:r>
      <w:r>
        <w:rPr>
          <w:rFonts w:cs="David"/>
          <w:sz w:val="40"/>
          <w:szCs w:val="42"/>
          <w:rtl/>
          <w:lang w:bidi="ar-SA"/>
        </w:rPr>
        <w:t>"</w:t>
      </w:r>
      <w:r>
        <w:rPr>
          <w:rFonts w:cs="David"/>
          <w:sz w:val="40"/>
          <w:szCs w:val="42"/>
          <w:rtl/>
        </w:rPr>
        <w:t>אלקאסמי</w:t>
      </w:r>
      <w:r>
        <w:rPr>
          <w:rFonts w:cs="David"/>
          <w:sz w:val="40"/>
          <w:szCs w:val="42"/>
          <w:rtl/>
          <w:lang w:bidi="ar-SA"/>
        </w:rPr>
        <w:t>"</w:t>
      </w:r>
    </w:p>
    <w:p w:rsidR="00F73CFA" w:rsidRDefault="00F73CFA" w:rsidP="003A30A0">
      <w:pPr>
        <w:tabs>
          <w:tab w:val="center" w:pos="1218"/>
          <w:tab w:val="center" w:pos="6746"/>
        </w:tabs>
        <w:jc w:val="both"/>
        <w:rPr>
          <w:rFonts w:cs="David"/>
          <w:b/>
          <w:bCs/>
          <w:sz w:val="28"/>
          <w:szCs w:val="30"/>
        </w:rPr>
      </w:pPr>
      <w:r>
        <w:rPr>
          <w:rFonts w:cs="David"/>
          <w:b/>
          <w:bCs/>
          <w:sz w:val="30"/>
          <w:szCs w:val="32"/>
          <w:rtl/>
          <w:lang w:bidi="ar-SA"/>
        </w:rPr>
        <w:t xml:space="preserve">  </w:t>
      </w:r>
      <w:r>
        <w:rPr>
          <w:rFonts w:cs="AF_Hijaz"/>
          <w:b/>
          <w:bCs/>
          <w:sz w:val="26"/>
          <w:szCs w:val="28"/>
          <w:rtl/>
          <w:lang w:bidi="ar-SA"/>
        </w:rPr>
        <w:t>كلية</w:t>
      </w:r>
      <w:r>
        <w:rPr>
          <w:rFonts w:cs="David"/>
          <w:b/>
          <w:bCs/>
          <w:sz w:val="26"/>
          <w:szCs w:val="28"/>
          <w:rtl/>
          <w:lang w:bidi="ar-SA"/>
        </w:rPr>
        <w:t xml:space="preserve"> </w:t>
      </w:r>
      <w:r>
        <w:rPr>
          <w:rFonts w:cs="AF_Hijaz"/>
          <w:b/>
          <w:bCs/>
          <w:sz w:val="26"/>
          <w:szCs w:val="28"/>
          <w:rtl/>
          <w:lang w:bidi="ar-SA"/>
        </w:rPr>
        <w:t>أكاديمية</w:t>
      </w:r>
      <w:r>
        <w:rPr>
          <w:rFonts w:cs="David"/>
          <w:b/>
          <w:bCs/>
          <w:sz w:val="26"/>
          <w:szCs w:val="28"/>
          <w:rtl/>
          <w:lang w:bidi="ar-SA"/>
        </w:rPr>
        <w:t xml:space="preserve"> </w:t>
      </w:r>
      <w:r>
        <w:rPr>
          <w:rFonts w:cs="AF_Hijaz"/>
          <w:b/>
          <w:bCs/>
          <w:sz w:val="26"/>
          <w:szCs w:val="28"/>
          <w:rtl/>
          <w:lang w:bidi="ar-SA"/>
        </w:rPr>
        <w:t>للتربية</w:t>
      </w:r>
      <w:r>
        <w:rPr>
          <w:rFonts w:cs="Times New Roman"/>
          <w:b/>
          <w:bCs/>
          <w:sz w:val="26"/>
          <w:szCs w:val="28"/>
          <w:rtl/>
          <w:lang w:bidi="ar-SA"/>
        </w:rPr>
        <w:t xml:space="preserve"> </w:t>
      </w:r>
      <w:r>
        <w:rPr>
          <w:rFonts w:cs="Times New Roman"/>
          <w:b/>
          <w:bCs/>
          <w:sz w:val="18"/>
          <w:rtl/>
          <w:lang w:bidi="ar-JO"/>
        </w:rPr>
        <w:t>– باقة الغربية</w:t>
      </w:r>
      <w:r>
        <w:rPr>
          <w:rFonts w:cs="Times New Roman"/>
          <w:b/>
          <w:bCs/>
          <w:sz w:val="18"/>
          <w:rtl/>
          <w:lang w:bidi="ar-SA"/>
        </w:rPr>
        <w:tab/>
      </w:r>
      <w:r>
        <w:rPr>
          <w:rFonts w:cs="David"/>
          <w:b/>
          <w:bCs/>
          <w:sz w:val="26"/>
          <w:szCs w:val="28"/>
          <w:rtl/>
        </w:rPr>
        <w:t>מכללה</w:t>
      </w:r>
      <w:r>
        <w:rPr>
          <w:rFonts w:cs="David"/>
          <w:b/>
          <w:bCs/>
          <w:sz w:val="26"/>
          <w:szCs w:val="28"/>
          <w:rtl/>
          <w:lang w:bidi="ar-SA"/>
        </w:rPr>
        <w:t xml:space="preserve"> </w:t>
      </w:r>
      <w:r>
        <w:rPr>
          <w:rFonts w:cs="David"/>
          <w:b/>
          <w:bCs/>
          <w:sz w:val="26"/>
          <w:szCs w:val="28"/>
          <w:rtl/>
        </w:rPr>
        <w:t>אקדמית</w:t>
      </w:r>
      <w:r>
        <w:rPr>
          <w:rFonts w:cs="David"/>
          <w:b/>
          <w:bCs/>
          <w:sz w:val="26"/>
          <w:szCs w:val="28"/>
          <w:rtl/>
          <w:lang w:bidi="ar-SA"/>
        </w:rPr>
        <w:t xml:space="preserve"> </w:t>
      </w:r>
      <w:r>
        <w:rPr>
          <w:rFonts w:cs="David"/>
          <w:b/>
          <w:bCs/>
          <w:sz w:val="26"/>
          <w:szCs w:val="28"/>
          <w:rtl/>
        </w:rPr>
        <w:t>לחינוך</w:t>
      </w:r>
      <w:r>
        <w:rPr>
          <w:rFonts w:cs="David"/>
          <w:b/>
          <w:bCs/>
          <w:sz w:val="24"/>
          <w:szCs w:val="26"/>
          <w:rtl/>
          <w:lang w:bidi="ar-SA"/>
        </w:rPr>
        <w:t xml:space="preserve"> </w:t>
      </w:r>
      <w:r>
        <w:rPr>
          <w:rFonts w:cs="David"/>
          <w:b/>
          <w:bCs/>
          <w:sz w:val="16"/>
          <w:szCs w:val="18"/>
          <w:rtl/>
        </w:rPr>
        <w:t>– באקה אלגרביה</w:t>
      </w:r>
    </w:p>
    <w:p w:rsidR="00F73CFA" w:rsidRDefault="00F73CFA" w:rsidP="003A30A0">
      <w:pPr>
        <w:tabs>
          <w:tab w:val="center" w:pos="1218"/>
          <w:tab w:val="center" w:pos="6746"/>
        </w:tabs>
        <w:jc w:val="both"/>
        <w:rPr>
          <w:rFonts w:cs="Times New Roman"/>
          <w:b/>
          <w:bCs/>
          <w:sz w:val="32"/>
          <w:szCs w:val="34"/>
          <w:rtl/>
          <w:lang w:bidi="ar-SA"/>
        </w:rPr>
      </w:pPr>
    </w:p>
    <w:p w:rsidR="00F73CFA" w:rsidRDefault="00F73CFA" w:rsidP="003A30A0">
      <w:pPr>
        <w:jc w:val="center"/>
        <w:rPr>
          <w:rFonts w:ascii="Arabic Typesetting" w:hAnsi="Arabic Typesetting" w:cs="Traditional Arabic"/>
          <w:b/>
          <w:bCs/>
          <w:sz w:val="56"/>
          <w:szCs w:val="56"/>
          <w:rtl/>
          <w:lang w:bidi="ar-SA"/>
        </w:rPr>
      </w:pPr>
    </w:p>
    <w:p w:rsidR="00F73CFA" w:rsidRDefault="00F73CFA" w:rsidP="003A30A0">
      <w:pPr>
        <w:jc w:val="center"/>
        <w:rPr>
          <w:rFonts w:ascii="Arabic Typesetting" w:hAnsi="Arabic Typesetting" w:cs="Arabic Transparent"/>
          <w:b/>
          <w:bCs/>
          <w:sz w:val="50"/>
          <w:szCs w:val="44"/>
          <w:rtl/>
          <w:lang w:bidi="ar-SA"/>
        </w:rPr>
      </w:pPr>
      <w:r w:rsidRPr="00065F12">
        <w:rPr>
          <w:rFonts w:ascii="Arabic Typesetting" w:hAnsi="Arabic Typesetting" w:cs="Arabic Transparent" w:hint="eastAsia"/>
          <w:b/>
          <w:bCs/>
          <w:sz w:val="50"/>
          <w:szCs w:val="44"/>
          <w:rtl/>
          <w:lang w:bidi="ar-SA"/>
        </w:rPr>
        <w:t>خُطَة</w:t>
      </w:r>
      <w:r w:rsidRPr="00065F12">
        <w:rPr>
          <w:rFonts w:ascii="Arabic Typesetting" w:hAnsi="Arabic Typesetting" w:cs="Arabic Transparent"/>
          <w:b/>
          <w:bCs/>
          <w:sz w:val="50"/>
          <w:szCs w:val="44"/>
          <w:rtl/>
          <w:lang w:bidi="ar-SA"/>
        </w:rPr>
        <w:t xml:space="preserve"> </w:t>
      </w:r>
      <w:r w:rsidRPr="00065F12">
        <w:rPr>
          <w:rFonts w:ascii="Arabic Typesetting" w:hAnsi="Arabic Typesetting" w:cs="Arabic Transparent" w:hint="eastAsia"/>
          <w:b/>
          <w:bCs/>
          <w:sz w:val="50"/>
          <w:szCs w:val="44"/>
          <w:rtl/>
          <w:lang w:bidi="ar-SA"/>
        </w:rPr>
        <w:t>دَرِسْ</w:t>
      </w:r>
    </w:p>
    <w:p w:rsidR="00F73CFA" w:rsidRPr="00065F12" w:rsidRDefault="00F73CFA" w:rsidP="003A30A0">
      <w:pPr>
        <w:jc w:val="center"/>
        <w:rPr>
          <w:rFonts w:ascii="Arabic Typesetting" w:hAnsi="Arabic Typesetting" w:cs="Arabic Transparent"/>
          <w:b/>
          <w:bCs/>
          <w:sz w:val="50"/>
          <w:szCs w:val="44"/>
          <w:lang w:bidi="ar-SA"/>
        </w:rPr>
      </w:pPr>
    </w:p>
    <w:p w:rsidR="00F73CFA" w:rsidRPr="00065F12" w:rsidRDefault="00F73CFA" w:rsidP="00065F12">
      <w:pPr>
        <w:jc w:val="center"/>
        <w:rPr>
          <w:rFonts w:ascii="Arabic Typesetting" w:hAnsi="Arabic Typesetting" w:cs="Arabic Transparent"/>
          <w:sz w:val="42"/>
          <w:szCs w:val="56"/>
          <w:rtl/>
          <w:lang w:bidi="ar-SA"/>
        </w:rPr>
      </w:pPr>
      <w:r w:rsidRPr="00065F12">
        <w:rPr>
          <w:rFonts w:ascii="Arabic Typesetting" w:hAnsi="Arabic Typesetting" w:cs="Arabic Transparent" w:hint="eastAsia"/>
          <w:sz w:val="42"/>
          <w:szCs w:val="56"/>
          <w:rtl/>
          <w:lang w:bidi="ar-SA"/>
        </w:rPr>
        <w:t>إعداد</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نور</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محاجنة</w:t>
      </w:r>
    </w:p>
    <w:p w:rsidR="00F73CFA" w:rsidRPr="00065F12" w:rsidRDefault="00F73CFA" w:rsidP="00065F12">
      <w:pPr>
        <w:jc w:val="center"/>
        <w:rPr>
          <w:rFonts w:ascii="Arabic Typesetting" w:hAnsi="Arabic Typesetting" w:cs="Arabic Transparent"/>
          <w:sz w:val="42"/>
          <w:szCs w:val="56"/>
          <w:rtl/>
          <w:lang w:bidi="ar-SA"/>
        </w:rPr>
      </w:pPr>
      <w:r w:rsidRPr="00065F12">
        <w:rPr>
          <w:rFonts w:ascii="Arabic Typesetting" w:hAnsi="Arabic Typesetting" w:cs="Arabic Transparent" w:hint="eastAsia"/>
          <w:sz w:val="42"/>
          <w:szCs w:val="56"/>
          <w:rtl/>
          <w:lang w:bidi="ar-SA"/>
        </w:rPr>
        <w:t>التخصص</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رياضيات</w:t>
      </w:r>
      <w:r w:rsidRPr="00065F12">
        <w:rPr>
          <w:rFonts w:ascii="Arabic Typesetting" w:hAnsi="Arabic Typesetting" w:cs="Arabic Transparent"/>
          <w:sz w:val="42"/>
          <w:szCs w:val="56"/>
          <w:rtl/>
          <w:lang w:bidi="ar-SA"/>
        </w:rPr>
        <w:t xml:space="preserve"> - </w:t>
      </w:r>
      <w:r w:rsidRPr="00065F12">
        <w:rPr>
          <w:rFonts w:ascii="Arabic Typesetting" w:hAnsi="Arabic Typesetting" w:cs="Arabic Transparent" w:hint="eastAsia"/>
          <w:sz w:val="42"/>
          <w:szCs w:val="56"/>
          <w:rtl/>
          <w:lang w:bidi="ar-SA"/>
        </w:rPr>
        <w:t>وحاسوب</w:t>
      </w:r>
    </w:p>
    <w:p w:rsidR="00F73CFA" w:rsidRPr="00065F12" w:rsidRDefault="00F73CFA" w:rsidP="00065F12">
      <w:pPr>
        <w:jc w:val="center"/>
        <w:rPr>
          <w:rFonts w:ascii="Arabic Typesetting" w:hAnsi="Arabic Typesetting" w:cs="Arabic Transparent"/>
          <w:sz w:val="42"/>
          <w:szCs w:val="36"/>
          <w:rtl/>
          <w:lang w:bidi="ar-SA"/>
        </w:rPr>
      </w:pPr>
      <w:r w:rsidRPr="00065F12">
        <w:rPr>
          <w:rFonts w:ascii="Arabic Typesetting" w:hAnsi="Arabic Typesetting" w:cs="Arabic Transparent" w:hint="eastAsia"/>
          <w:sz w:val="42"/>
          <w:szCs w:val="56"/>
          <w:rtl/>
          <w:lang w:bidi="ar-SA"/>
        </w:rPr>
        <w:t>سنة</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سنة</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ثالثة</w:t>
      </w:r>
    </w:p>
    <w:p w:rsidR="00F73CFA" w:rsidRPr="00065F12" w:rsidRDefault="00F73CFA" w:rsidP="00065F12">
      <w:pPr>
        <w:jc w:val="center"/>
        <w:rPr>
          <w:rFonts w:ascii="Arabic Typesetting" w:hAnsi="Arabic Typesetting" w:cs="Arabic Transparent"/>
          <w:sz w:val="42"/>
          <w:szCs w:val="36"/>
          <w:rtl/>
          <w:lang w:bidi="ar-SA"/>
        </w:rPr>
      </w:pPr>
    </w:p>
    <w:p w:rsidR="00F73CFA" w:rsidRPr="00065F12" w:rsidRDefault="00F73CFA" w:rsidP="00065F12">
      <w:pPr>
        <w:jc w:val="center"/>
        <w:rPr>
          <w:rFonts w:ascii="Arabic Typesetting" w:hAnsi="Arabic Typesetting" w:cs="Arabic Transparent"/>
          <w:sz w:val="42"/>
          <w:szCs w:val="56"/>
          <w:rtl/>
          <w:lang w:bidi="ar-SA"/>
        </w:rPr>
      </w:pPr>
      <w:r w:rsidRPr="00065F12">
        <w:rPr>
          <w:rFonts w:ascii="Arabic Typesetting" w:hAnsi="Arabic Typesetting" w:cs="Arabic Transparent" w:hint="eastAsia"/>
          <w:sz w:val="42"/>
          <w:szCs w:val="56"/>
          <w:rtl/>
          <w:lang w:bidi="ar-SA"/>
        </w:rPr>
        <w:t>الموضوع</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ضرب</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الأعداد</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العشرية</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بِ</w:t>
      </w:r>
      <w:r w:rsidRPr="00065F12">
        <w:rPr>
          <w:rFonts w:ascii="Arabic Typesetting" w:hAnsi="Arabic Typesetting" w:cs="Arabic Transparent"/>
          <w:sz w:val="42"/>
          <w:szCs w:val="56"/>
          <w:rtl/>
          <w:lang w:bidi="ar-SA"/>
        </w:rPr>
        <w:t xml:space="preserve"> 10 </w:t>
      </w:r>
      <w:r w:rsidRPr="00065F12">
        <w:rPr>
          <w:rFonts w:ascii="Arabic Typesetting" w:hAnsi="Arabic Typesetting" w:cs="Arabic Transparent" w:hint="eastAsia"/>
          <w:sz w:val="42"/>
          <w:szCs w:val="56"/>
          <w:rtl/>
          <w:lang w:bidi="ar-SA"/>
        </w:rPr>
        <w:t>وقواها</w:t>
      </w:r>
    </w:p>
    <w:p w:rsidR="00F73CFA" w:rsidRPr="00065F12" w:rsidRDefault="00F73CFA" w:rsidP="00065F12">
      <w:pPr>
        <w:jc w:val="center"/>
        <w:rPr>
          <w:rFonts w:ascii="Arabic Typesetting" w:hAnsi="Arabic Typesetting" w:cs="Arabic Transparent"/>
          <w:sz w:val="42"/>
          <w:szCs w:val="36"/>
          <w:rtl/>
        </w:rPr>
      </w:pPr>
      <w:r w:rsidRPr="00065F12">
        <w:rPr>
          <w:rFonts w:ascii="Arabic Typesetting" w:hAnsi="Arabic Typesetting" w:cs="Arabic Transparent" w:hint="eastAsia"/>
          <w:sz w:val="42"/>
          <w:szCs w:val="56"/>
          <w:rtl/>
          <w:lang w:bidi="ar-SA"/>
        </w:rPr>
        <w:t>الصف</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السابع</w:t>
      </w:r>
    </w:p>
    <w:p w:rsidR="00F73CFA" w:rsidRPr="00065F12" w:rsidRDefault="00F73CFA" w:rsidP="003A30A0">
      <w:pPr>
        <w:rPr>
          <w:rFonts w:ascii="Arabic Typesetting" w:hAnsi="Arabic Typesetting" w:cs="Arabic Typesetting"/>
          <w:sz w:val="40"/>
          <w:szCs w:val="40"/>
          <w:lang w:bidi="ar-SA"/>
        </w:rPr>
      </w:pPr>
    </w:p>
    <w:p w:rsidR="00F73CFA" w:rsidRPr="00065F12" w:rsidRDefault="00F73CFA" w:rsidP="003A30A0">
      <w:pPr>
        <w:rPr>
          <w:rFonts w:ascii="Arabic Typesetting" w:hAnsi="Arabic Typesetting" w:cs="Arabic Typesetting"/>
          <w:sz w:val="40"/>
          <w:szCs w:val="40"/>
          <w:lang w:bidi="ar-SA"/>
        </w:rPr>
      </w:pPr>
    </w:p>
    <w:p w:rsidR="00F73CFA" w:rsidRPr="00065F12" w:rsidRDefault="00F73CFA" w:rsidP="003A30A0">
      <w:pPr>
        <w:rPr>
          <w:rFonts w:ascii="Arabic Typesetting" w:hAnsi="Arabic Typesetting" w:cs="Arabic Typesetting"/>
          <w:sz w:val="40"/>
          <w:szCs w:val="40"/>
          <w:lang w:bidi="ar-SA"/>
        </w:rPr>
      </w:pPr>
    </w:p>
    <w:p w:rsidR="00F73CFA" w:rsidRPr="00065F12" w:rsidRDefault="00F73CFA" w:rsidP="00065F12">
      <w:pPr>
        <w:jc w:val="center"/>
        <w:rPr>
          <w:rFonts w:ascii="Arabic Typesetting" w:hAnsi="Arabic Typesetting" w:cs="Arabic Transparent"/>
          <w:sz w:val="42"/>
          <w:szCs w:val="56"/>
          <w:rtl/>
          <w:lang w:bidi="ar-SA"/>
        </w:rPr>
      </w:pPr>
      <w:r w:rsidRPr="00065F12">
        <w:rPr>
          <w:rFonts w:ascii="Arabic Typesetting" w:hAnsi="Arabic Typesetting" w:cs="Arabic Transparent" w:hint="eastAsia"/>
          <w:sz w:val="42"/>
          <w:szCs w:val="56"/>
          <w:rtl/>
          <w:lang w:bidi="ar-SA"/>
        </w:rPr>
        <w:t>السنة</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hint="eastAsia"/>
          <w:sz w:val="42"/>
          <w:szCs w:val="56"/>
          <w:rtl/>
          <w:lang w:bidi="ar-SA"/>
        </w:rPr>
        <w:t>الدراسية</w:t>
      </w:r>
      <w:r w:rsidRPr="00065F12">
        <w:rPr>
          <w:rFonts w:ascii="Arabic Typesetting" w:hAnsi="Arabic Typesetting" w:cs="Arabic Transparent"/>
          <w:sz w:val="42"/>
          <w:szCs w:val="56"/>
          <w:rtl/>
          <w:lang w:bidi="ar-SA"/>
        </w:rPr>
        <w:t xml:space="preserve">  </w:t>
      </w:r>
      <w:r w:rsidRPr="00065F12">
        <w:rPr>
          <w:rFonts w:ascii="Arabic Typesetting" w:hAnsi="Arabic Typesetting" w:cs="Arabic Transparent"/>
          <w:sz w:val="42"/>
          <w:szCs w:val="56"/>
          <w:rtl/>
          <w:lang w:bidi="ar-SA"/>
        </w:rPr>
        <w:tab/>
      </w:r>
      <w:r w:rsidRPr="00065F12">
        <w:rPr>
          <w:rFonts w:ascii="Arabic Typesetting" w:hAnsi="Arabic Typesetting" w:cs="Arabic Transparent"/>
          <w:sz w:val="42"/>
          <w:szCs w:val="56"/>
          <w:lang w:bidi="ar-SA"/>
        </w:rPr>
        <w:t>2008/2009</w:t>
      </w: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Default="00F73CFA" w:rsidP="003A30A0">
      <w:pPr>
        <w:rPr>
          <w:rFonts w:ascii="Arabic Typesetting" w:hAnsi="Arabic Typesetting" w:cs="Arabic Typesetting"/>
          <w:b/>
          <w:bCs/>
          <w:sz w:val="28"/>
          <w:szCs w:val="28"/>
          <w:lang w:bidi="ar-SA"/>
        </w:rPr>
      </w:pPr>
    </w:p>
    <w:p w:rsidR="00F73CFA" w:rsidRPr="003A30A0" w:rsidRDefault="00F73CFA" w:rsidP="003A30A0">
      <w:pPr>
        <w:rPr>
          <w:rFonts w:ascii="Arabic Typesetting" w:hAnsi="Arabic Typesetting" w:cs="Arabic Typesetting"/>
          <w:b/>
          <w:bCs/>
          <w:sz w:val="28"/>
          <w:szCs w:val="28"/>
          <w:rtl/>
          <w:lang w:bidi="ar-SA"/>
        </w:rPr>
      </w:pPr>
    </w:p>
    <w:p w:rsidR="00F73CFA" w:rsidRPr="003A30A0" w:rsidRDefault="00F73CFA" w:rsidP="003A30A0">
      <w:pPr>
        <w:pStyle w:val="Heading1"/>
        <w:tabs>
          <w:tab w:val="center" w:pos="4680"/>
          <w:tab w:val="left" w:pos="6090"/>
        </w:tabs>
        <w:jc w:val="left"/>
        <w:rPr>
          <w:rFonts w:cs="Arabic Transparent"/>
          <w:sz w:val="32"/>
          <w:szCs w:val="32"/>
          <w:rtl/>
          <w:lang w:bidi="ar-SA"/>
        </w:rPr>
      </w:pPr>
      <w:r>
        <w:rPr>
          <w:rFonts w:cs="Arabic Transparent"/>
          <w:sz w:val="32"/>
          <w:szCs w:val="32"/>
          <w:rtl/>
          <w:lang w:bidi="ar-SA"/>
        </w:rPr>
        <w:tab/>
        <w:t>خُطة الدرس</w:t>
      </w:r>
      <w:r>
        <w:rPr>
          <w:rFonts w:cs="Arabic Transparent"/>
          <w:sz w:val="32"/>
          <w:szCs w:val="32"/>
          <w:rtl/>
          <w:lang w:bidi="ar-SA"/>
        </w:rPr>
        <w:tab/>
      </w:r>
    </w:p>
    <w:p w:rsidR="00F73CFA" w:rsidRDefault="00F73CFA" w:rsidP="003A30A0">
      <w:pPr>
        <w:rPr>
          <w:rFonts w:cs="Arabic Transparent"/>
          <w:sz w:val="32"/>
          <w:szCs w:val="32"/>
          <w:rtl/>
          <w:lang w:bidi="ar-SA"/>
        </w:rPr>
      </w:pPr>
    </w:p>
    <w:p w:rsidR="00F73CFA" w:rsidRPr="00065F12" w:rsidRDefault="00F73CFA" w:rsidP="003A30A0">
      <w:pPr>
        <w:pStyle w:val="Heading2"/>
        <w:spacing w:line="240" w:lineRule="auto"/>
        <w:rPr>
          <w:rFonts w:cs="Arabic Transparent"/>
          <w:sz w:val="32"/>
          <w:szCs w:val="32"/>
          <w:rtl/>
          <w:lang w:bidi="ar-SA"/>
        </w:rPr>
      </w:pPr>
      <w:r w:rsidRPr="00065F12">
        <w:rPr>
          <w:rFonts w:cs="Arabic Transparent"/>
          <w:sz w:val="32"/>
          <w:szCs w:val="32"/>
          <w:rtl/>
          <w:lang w:bidi="ar-SA"/>
        </w:rPr>
        <w:t>المقدمة:</w:t>
      </w:r>
    </w:p>
    <w:p w:rsidR="00F73CFA" w:rsidRPr="00065F12" w:rsidRDefault="00F73CFA" w:rsidP="00150508">
      <w:pPr>
        <w:rPr>
          <w:rFonts w:cs="Arabic Transparent"/>
          <w:sz w:val="32"/>
          <w:szCs w:val="32"/>
          <w:rtl/>
          <w:lang w:bidi="ar-SA"/>
        </w:rPr>
      </w:pPr>
      <w:r w:rsidRPr="00065F12">
        <w:rPr>
          <w:rFonts w:cs="Arabic Transparent"/>
          <w:sz w:val="32"/>
          <w:szCs w:val="32"/>
          <w:rtl/>
          <w:lang w:bidi="ar-SA"/>
        </w:rPr>
        <w:t>في البداية سوف أقوم بعرض محوسب عن أهمية الصفر في الرياضيات بشكل عام، بعد ذلك أقوم بعرض محوسب استدراجي والتذي من خلاله أبدأ بتذكير بسيط عن مفهوم الكسور العشرية، وأكمل بالدخول الى كيفية كتابة العدد العشري ومنه إلى موضوع الضرب بِ 10،100... بعدها أقوم بأعطاء الطلاب وقت ليحلوا النمارين بمفردهم، ومن ثم عرض اللإجمال المحوسب التذي يجمل كل المفاهيم الجديدة التي تعلمناها اليوم وأخيراً أقوم بتوزيع ورقة عمل تقييميه وهي وظيفة بيتيه تفحص مدى استيعاب وفهم التلاميذ للمادة الجديدة .</w:t>
      </w:r>
    </w:p>
    <w:p w:rsidR="00F73CFA" w:rsidRPr="00065F12" w:rsidRDefault="00F73CFA" w:rsidP="00150508">
      <w:pPr>
        <w:pStyle w:val="Heading2"/>
        <w:spacing w:line="240" w:lineRule="auto"/>
        <w:rPr>
          <w:rFonts w:cs="Arabic Transparent"/>
          <w:sz w:val="32"/>
          <w:szCs w:val="32"/>
          <w:rtl/>
          <w:lang w:bidi="ar-SA"/>
        </w:rPr>
      </w:pPr>
    </w:p>
    <w:p w:rsidR="00F73CFA" w:rsidRPr="00065F12" w:rsidRDefault="00F73CFA" w:rsidP="003A30A0">
      <w:pPr>
        <w:rPr>
          <w:rFonts w:cs="Arabic Transparent"/>
          <w:b/>
          <w:bCs/>
          <w:sz w:val="32"/>
          <w:szCs w:val="32"/>
          <w:rtl/>
          <w:lang w:bidi="ar-SA"/>
        </w:rPr>
      </w:pPr>
    </w:p>
    <w:p w:rsidR="00F73CFA" w:rsidRPr="00065F12" w:rsidRDefault="00F73CFA" w:rsidP="003A30A0">
      <w:pPr>
        <w:pStyle w:val="Heading2"/>
        <w:spacing w:line="240" w:lineRule="auto"/>
        <w:rPr>
          <w:rFonts w:cs="Arabic Transparent"/>
          <w:sz w:val="32"/>
          <w:szCs w:val="32"/>
          <w:rtl/>
          <w:lang w:bidi="ar-SA"/>
        </w:rPr>
      </w:pPr>
      <w:r w:rsidRPr="00065F12">
        <w:rPr>
          <w:rFonts w:cs="Arabic Transparent"/>
          <w:sz w:val="32"/>
          <w:szCs w:val="32"/>
          <w:rtl/>
          <w:lang w:bidi="ar-SA"/>
        </w:rPr>
        <w:t>الأهداف:</w:t>
      </w:r>
    </w:p>
    <w:p w:rsidR="00F73CFA" w:rsidRPr="00065F12" w:rsidRDefault="00F73CFA" w:rsidP="00150508">
      <w:pPr>
        <w:pStyle w:val="List"/>
        <w:widowControl w:val="0"/>
        <w:numPr>
          <w:ilvl w:val="0"/>
          <w:numId w:val="8"/>
        </w:numPr>
        <w:rPr>
          <w:rFonts w:cs="Arabic Transparent"/>
          <w:sz w:val="32"/>
          <w:szCs w:val="32"/>
          <w:rtl/>
        </w:rPr>
      </w:pPr>
      <w:r w:rsidRPr="00065F12">
        <w:rPr>
          <w:rFonts w:cs="Arabic Transparent"/>
          <w:sz w:val="32"/>
          <w:szCs w:val="32"/>
          <w:rtl/>
        </w:rPr>
        <w:t>أن يتذكر التلميذ مفهوم الكسور العشرية.</w:t>
      </w:r>
    </w:p>
    <w:p w:rsidR="00F73CFA" w:rsidRPr="00065F12" w:rsidRDefault="00F73CFA" w:rsidP="00150508">
      <w:pPr>
        <w:pStyle w:val="List"/>
        <w:widowControl w:val="0"/>
        <w:numPr>
          <w:ilvl w:val="0"/>
          <w:numId w:val="8"/>
        </w:numPr>
        <w:rPr>
          <w:rFonts w:cs="Arabic Transparent"/>
          <w:sz w:val="32"/>
          <w:szCs w:val="32"/>
        </w:rPr>
      </w:pPr>
      <w:r w:rsidRPr="00065F12">
        <w:rPr>
          <w:rFonts w:cs="Arabic Transparent"/>
          <w:sz w:val="32"/>
          <w:szCs w:val="32"/>
          <w:rtl/>
        </w:rPr>
        <w:t>أن يتذكر التلميذ كتابة الكسور العشرية.</w:t>
      </w:r>
    </w:p>
    <w:p w:rsidR="00F73CFA" w:rsidRPr="00065F12" w:rsidRDefault="00F73CFA" w:rsidP="00150508">
      <w:pPr>
        <w:pStyle w:val="List"/>
        <w:widowControl w:val="0"/>
        <w:numPr>
          <w:ilvl w:val="0"/>
          <w:numId w:val="8"/>
        </w:numPr>
        <w:rPr>
          <w:rFonts w:cs="Arabic Transparent"/>
          <w:sz w:val="32"/>
          <w:szCs w:val="32"/>
        </w:rPr>
      </w:pPr>
      <w:r w:rsidRPr="00065F12">
        <w:rPr>
          <w:rFonts w:cs="Arabic Transparent"/>
          <w:sz w:val="32"/>
          <w:szCs w:val="32"/>
          <w:rtl/>
        </w:rPr>
        <w:t>أن يربط التلميذ بين كتابة الكسور العشرية وبين الاعداد العشرية.</w:t>
      </w:r>
    </w:p>
    <w:p w:rsidR="00F73CFA" w:rsidRPr="00065F12" w:rsidRDefault="00F73CFA" w:rsidP="00150508">
      <w:pPr>
        <w:pStyle w:val="List2"/>
        <w:widowControl w:val="0"/>
        <w:numPr>
          <w:ilvl w:val="0"/>
          <w:numId w:val="8"/>
        </w:numPr>
        <w:rPr>
          <w:rFonts w:cs="Arabic Transparent"/>
          <w:sz w:val="32"/>
          <w:szCs w:val="32"/>
          <w:lang w:bidi="ar-SA"/>
        </w:rPr>
      </w:pPr>
      <w:r w:rsidRPr="00065F12">
        <w:rPr>
          <w:rFonts w:cs="Arabic Transparent"/>
          <w:sz w:val="32"/>
          <w:szCs w:val="32"/>
          <w:rtl/>
          <w:lang w:bidi="ar-SA"/>
        </w:rPr>
        <w:t>أن يفهم التلميذ العدد العشري، ودور الصفر في مفهوم وتكوين هذا العدد.</w:t>
      </w:r>
    </w:p>
    <w:p w:rsidR="00F73CFA" w:rsidRPr="00065F12" w:rsidRDefault="00F73CFA" w:rsidP="00150508">
      <w:pPr>
        <w:pStyle w:val="List2"/>
        <w:widowControl w:val="0"/>
        <w:numPr>
          <w:ilvl w:val="0"/>
          <w:numId w:val="8"/>
        </w:numPr>
        <w:rPr>
          <w:rFonts w:cs="Arabic Transparent"/>
          <w:sz w:val="32"/>
          <w:szCs w:val="32"/>
          <w:rtl/>
        </w:rPr>
      </w:pPr>
      <w:r w:rsidRPr="00065F12">
        <w:rPr>
          <w:rFonts w:cs="Arabic Transparent"/>
          <w:sz w:val="32"/>
          <w:szCs w:val="32"/>
          <w:rtl/>
          <w:lang w:bidi="ar-SA"/>
        </w:rPr>
        <w:t>أن يحل التلميذ تمارين ضرب العدد العشري</w:t>
      </w:r>
      <w:r w:rsidRPr="00065F12">
        <w:rPr>
          <w:rFonts w:cs="Arabic Transparent"/>
          <w:sz w:val="32"/>
          <w:szCs w:val="32"/>
          <w:rtl/>
        </w:rPr>
        <w:t>.</w:t>
      </w:r>
    </w:p>
    <w:p w:rsidR="00F73CFA" w:rsidRPr="00065F12" w:rsidRDefault="00F73CFA" w:rsidP="00150508">
      <w:pPr>
        <w:jc w:val="center"/>
        <w:rPr>
          <w:rFonts w:cs="Arabic Transparent"/>
          <w:b/>
          <w:bCs/>
          <w:sz w:val="32"/>
          <w:szCs w:val="32"/>
          <w:lang w:bidi="ar-SA"/>
        </w:rPr>
      </w:pPr>
    </w:p>
    <w:p w:rsidR="00F73CFA" w:rsidRPr="00065F12" w:rsidRDefault="00F73CFA" w:rsidP="003A30A0">
      <w:pPr>
        <w:ind w:left="360"/>
        <w:rPr>
          <w:rFonts w:ascii="Arabic Typesetting" w:hAnsi="Arabic Typesetting" w:cs="Arabic Transparent"/>
          <w:b/>
          <w:bCs/>
          <w:sz w:val="32"/>
          <w:szCs w:val="32"/>
          <w:rtl/>
          <w:lang w:bidi="ar-SA"/>
        </w:rPr>
      </w:pPr>
    </w:p>
    <w:p w:rsidR="00F73CFA" w:rsidRPr="00065F12" w:rsidRDefault="00F73CFA" w:rsidP="003A30A0">
      <w:pPr>
        <w:pStyle w:val="Heading2"/>
        <w:spacing w:line="240" w:lineRule="auto"/>
        <w:rPr>
          <w:rFonts w:cs="Arabic Transparent"/>
          <w:sz w:val="32"/>
          <w:szCs w:val="32"/>
          <w:lang w:bidi="ar-SA"/>
        </w:rPr>
      </w:pPr>
      <w:r w:rsidRPr="00065F12">
        <w:rPr>
          <w:rFonts w:cs="Arabic Transparent"/>
          <w:sz w:val="32"/>
          <w:szCs w:val="32"/>
          <w:rtl/>
          <w:lang w:bidi="ar-SA"/>
        </w:rPr>
        <w:t>طريقة التدريس:</w:t>
      </w:r>
    </w:p>
    <w:p w:rsidR="00F73CFA" w:rsidRPr="00065F12" w:rsidRDefault="00F73CFA" w:rsidP="003A30A0">
      <w:pPr>
        <w:pStyle w:val="BodyText"/>
        <w:rPr>
          <w:rFonts w:cs="Arabic Transparent"/>
          <w:rtl/>
          <w:lang w:bidi="ar-SA"/>
        </w:rPr>
      </w:pPr>
      <w:r w:rsidRPr="00065F12">
        <w:rPr>
          <w:rFonts w:cs="Arabic Transparent"/>
          <w:rtl/>
          <w:lang w:bidi="ar-SA"/>
        </w:rPr>
        <w:t>طريقة التدريس هي طريقة الاكتشاف الموجه من خلال استدراج التلميذ ليصل إلى أهمية الصفر في العدد العشري وكيفية ضرب هذا العدد من خلاله.</w:t>
      </w:r>
    </w:p>
    <w:p w:rsidR="00F73CFA" w:rsidRPr="00065F12" w:rsidRDefault="00F73CFA" w:rsidP="003A30A0">
      <w:pPr>
        <w:pStyle w:val="Heading2"/>
        <w:spacing w:line="240" w:lineRule="auto"/>
        <w:rPr>
          <w:rFonts w:cs="Arabic Transparent"/>
          <w:sz w:val="32"/>
          <w:szCs w:val="32"/>
          <w:rtl/>
          <w:lang w:bidi="ar-SA"/>
        </w:rPr>
      </w:pPr>
    </w:p>
    <w:p w:rsidR="00F73CFA" w:rsidRPr="00065F12" w:rsidRDefault="00F73CFA" w:rsidP="00B92EAE">
      <w:pPr>
        <w:rPr>
          <w:rFonts w:cs="Arabic Transparent"/>
          <w:rtl/>
          <w:lang w:bidi="ar-SA"/>
        </w:rPr>
      </w:pPr>
    </w:p>
    <w:p w:rsidR="00F73CFA" w:rsidRPr="00065F12" w:rsidRDefault="00F73CFA" w:rsidP="003A30A0">
      <w:pPr>
        <w:pStyle w:val="Heading2"/>
        <w:spacing w:line="240" w:lineRule="auto"/>
        <w:rPr>
          <w:rFonts w:cs="Arabic Transparent"/>
          <w:sz w:val="32"/>
          <w:szCs w:val="32"/>
          <w:rtl/>
          <w:lang w:bidi="ar-SA"/>
        </w:rPr>
      </w:pPr>
      <w:r w:rsidRPr="00065F12">
        <w:rPr>
          <w:rFonts w:cs="Arabic Transparent"/>
          <w:sz w:val="32"/>
          <w:szCs w:val="32"/>
          <w:rtl/>
          <w:lang w:bidi="ar-SA"/>
        </w:rPr>
        <w:t>الوسائل المستعملة:</w:t>
      </w:r>
    </w:p>
    <w:p w:rsidR="00F73CFA" w:rsidRPr="00065F12" w:rsidRDefault="00F73CFA" w:rsidP="00B92EAE">
      <w:pPr>
        <w:pStyle w:val="Heading2"/>
        <w:spacing w:line="240" w:lineRule="auto"/>
        <w:rPr>
          <w:rFonts w:cs="Arabic Transparent"/>
          <w:b w:val="0"/>
          <w:bCs w:val="0"/>
          <w:sz w:val="32"/>
          <w:szCs w:val="32"/>
          <w:rtl/>
          <w:lang w:bidi="ar-SA"/>
        </w:rPr>
      </w:pPr>
      <w:r w:rsidRPr="00065F12">
        <w:rPr>
          <w:rFonts w:cs="Arabic Transparent"/>
          <w:b w:val="0"/>
          <w:bCs w:val="0"/>
          <w:sz w:val="32"/>
          <w:szCs w:val="32"/>
          <w:rtl/>
          <w:lang w:bidi="ar-SA"/>
        </w:rPr>
        <w:t>الحاسوب، العارض، اللوح.</w:t>
      </w:r>
    </w:p>
    <w:p w:rsidR="00F73CFA" w:rsidRPr="00065F12" w:rsidRDefault="00F73CFA" w:rsidP="003A30A0">
      <w:pPr>
        <w:pStyle w:val="Heading2"/>
        <w:spacing w:line="240" w:lineRule="auto"/>
        <w:rPr>
          <w:rFonts w:cs="Arabic Transparent"/>
          <w:sz w:val="32"/>
          <w:szCs w:val="32"/>
          <w:rtl/>
          <w:lang w:bidi="ar-SA"/>
        </w:rPr>
      </w:pPr>
    </w:p>
    <w:p w:rsidR="00F73CFA" w:rsidRDefault="00F73CFA" w:rsidP="003A30A0">
      <w:pPr>
        <w:pStyle w:val="Heading2"/>
        <w:spacing w:line="240" w:lineRule="auto"/>
        <w:rPr>
          <w:rFonts w:cs="Arabic Transparent"/>
          <w:sz w:val="32"/>
          <w:szCs w:val="32"/>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Default="00F73CFA" w:rsidP="00065F12">
      <w:pPr>
        <w:rPr>
          <w:rtl/>
          <w:lang w:bidi="ar-SA"/>
        </w:rPr>
      </w:pPr>
    </w:p>
    <w:p w:rsidR="00F73CFA" w:rsidRPr="00065F12" w:rsidRDefault="00F73CFA" w:rsidP="00065F12">
      <w:pPr>
        <w:rPr>
          <w:rtl/>
          <w:lang w:bidi="ar-SA"/>
        </w:rPr>
      </w:pPr>
    </w:p>
    <w:p w:rsidR="00F73CFA" w:rsidRPr="00065F12" w:rsidRDefault="00F73CFA" w:rsidP="003A30A0">
      <w:pPr>
        <w:pStyle w:val="Heading2"/>
        <w:spacing w:line="240" w:lineRule="auto"/>
        <w:rPr>
          <w:rFonts w:cs="Arabic Transparent"/>
          <w:sz w:val="32"/>
          <w:szCs w:val="32"/>
          <w:rtl/>
          <w:lang w:bidi="ar-SA"/>
        </w:rPr>
      </w:pPr>
      <w:r w:rsidRPr="00065F12">
        <w:rPr>
          <w:rFonts w:cs="Arabic Transparent"/>
          <w:sz w:val="32"/>
          <w:szCs w:val="32"/>
          <w:rtl/>
          <w:lang w:bidi="ar-SA"/>
        </w:rPr>
        <w:t>الافتتاحية:</w:t>
      </w:r>
    </w:p>
    <w:p w:rsidR="00F73CFA" w:rsidRPr="00065F12" w:rsidRDefault="00F73CFA" w:rsidP="003A30A0">
      <w:pPr>
        <w:rPr>
          <w:rFonts w:cs="Arabic Transparent"/>
          <w:sz w:val="32"/>
          <w:szCs w:val="32"/>
          <w:rtl/>
          <w:lang w:bidi="ar-SA"/>
        </w:rPr>
      </w:pPr>
    </w:p>
    <w:p w:rsidR="00F73CFA" w:rsidRPr="00065F12" w:rsidRDefault="00F73CFA" w:rsidP="0033036A">
      <w:pPr>
        <w:rPr>
          <w:rFonts w:cs="Arabic Transparent"/>
          <w:sz w:val="32"/>
          <w:szCs w:val="32"/>
          <w:rtl/>
          <w:lang w:bidi="ar-SA"/>
        </w:rPr>
      </w:pPr>
      <w:r>
        <w:rPr>
          <w:rFonts w:cs="Arabic Transparent"/>
          <w:sz w:val="32"/>
          <w:szCs w:val="32"/>
          <w:rtl/>
          <w:lang w:bidi="ar-SA"/>
        </w:rPr>
        <w:t>القصة</w:t>
      </w:r>
      <w:r w:rsidRPr="0033036A">
        <w:rPr>
          <w:rFonts w:cs="Arabic Transparent"/>
          <w:sz w:val="32"/>
          <w:szCs w:val="32"/>
          <w:rtl/>
        </w:rPr>
        <w:t xml:space="preserve"> </w:t>
      </w:r>
      <w:r w:rsidRPr="0033036A">
        <w:rPr>
          <w:rFonts w:cs="Arabic Transparent"/>
          <w:sz w:val="32"/>
          <w:szCs w:val="32"/>
          <w:rtl/>
          <w:lang w:bidi="ar-SA"/>
        </w:rPr>
        <w:t>تدور</w:t>
      </w:r>
      <w:r w:rsidRPr="0033036A">
        <w:rPr>
          <w:rFonts w:cs="Arabic Transparent"/>
          <w:sz w:val="32"/>
          <w:szCs w:val="32"/>
          <w:rtl/>
        </w:rPr>
        <w:t xml:space="preserve"> </w:t>
      </w:r>
      <w:r w:rsidRPr="0033036A">
        <w:rPr>
          <w:rFonts w:cs="Arabic Transparent"/>
          <w:sz w:val="32"/>
          <w:szCs w:val="32"/>
          <w:rtl/>
          <w:lang w:bidi="ar-SA"/>
        </w:rPr>
        <w:t>حول</w:t>
      </w:r>
      <w:r w:rsidRPr="0033036A">
        <w:rPr>
          <w:rFonts w:cs="Arabic Transparent"/>
          <w:sz w:val="32"/>
          <w:szCs w:val="32"/>
          <w:rtl/>
        </w:rPr>
        <w:t xml:space="preserve"> </w:t>
      </w:r>
      <w:r w:rsidRPr="0033036A">
        <w:rPr>
          <w:rFonts w:cs="Arabic Transparent"/>
          <w:sz w:val="32"/>
          <w:szCs w:val="32"/>
          <w:rtl/>
          <w:lang w:bidi="ar-SA"/>
        </w:rPr>
        <w:t>معلمة</w:t>
      </w:r>
      <w:r w:rsidRPr="0033036A">
        <w:rPr>
          <w:rFonts w:cs="Arabic Transparent"/>
          <w:sz w:val="32"/>
          <w:szCs w:val="32"/>
          <w:rtl/>
        </w:rPr>
        <w:t xml:space="preserve"> </w:t>
      </w:r>
      <w:r w:rsidRPr="0033036A">
        <w:rPr>
          <w:rFonts w:cs="Arabic Transparent"/>
          <w:sz w:val="32"/>
          <w:szCs w:val="32"/>
          <w:rtl/>
          <w:lang w:bidi="ar-SA"/>
        </w:rPr>
        <w:t>تقرأ</w:t>
      </w:r>
      <w:r w:rsidRPr="0033036A">
        <w:rPr>
          <w:rFonts w:cs="Arabic Transparent"/>
          <w:sz w:val="32"/>
          <w:szCs w:val="32"/>
          <w:rtl/>
        </w:rPr>
        <w:t xml:space="preserve"> </w:t>
      </w:r>
      <w:r w:rsidRPr="0033036A">
        <w:rPr>
          <w:rFonts w:cs="Arabic Transparent"/>
          <w:sz w:val="32"/>
          <w:szCs w:val="32"/>
          <w:rtl/>
          <w:lang w:bidi="ar-SA"/>
        </w:rPr>
        <w:t>قصة</w:t>
      </w:r>
      <w:r w:rsidRPr="0033036A">
        <w:rPr>
          <w:rFonts w:cs="Arabic Transparent"/>
          <w:sz w:val="32"/>
          <w:szCs w:val="32"/>
          <w:rtl/>
        </w:rPr>
        <w:t xml:space="preserve"> </w:t>
      </w:r>
      <w:r w:rsidRPr="0033036A">
        <w:rPr>
          <w:rFonts w:cs="Arabic Transparent"/>
          <w:sz w:val="32"/>
          <w:szCs w:val="32"/>
          <w:rtl/>
          <w:lang w:bidi="ar-SA"/>
        </w:rPr>
        <w:t>لطلابها</w:t>
      </w:r>
      <w:r w:rsidRPr="0033036A">
        <w:rPr>
          <w:rFonts w:cs="Arabic Transparent"/>
          <w:sz w:val="32"/>
          <w:szCs w:val="32"/>
          <w:rtl/>
        </w:rPr>
        <w:t xml:space="preserve"> </w:t>
      </w:r>
      <w:r w:rsidRPr="0033036A">
        <w:rPr>
          <w:rFonts w:cs="Arabic Transparent"/>
          <w:sz w:val="32"/>
          <w:szCs w:val="32"/>
          <w:rtl/>
          <w:lang w:bidi="ar-SA"/>
        </w:rPr>
        <w:t>عن</w:t>
      </w:r>
      <w:r w:rsidRPr="0033036A">
        <w:rPr>
          <w:rFonts w:cs="Arabic Transparent"/>
          <w:sz w:val="32"/>
          <w:szCs w:val="32"/>
          <w:rtl/>
        </w:rPr>
        <w:t xml:space="preserve"> </w:t>
      </w:r>
      <w:r w:rsidRPr="0033036A">
        <w:rPr>
          <w:rFonts w:cs="Arabic Transparent"/>
          <w:sz w:val="32"/>
          <w:szCs w:val="32"/>
          <w:rtl/>
          <w:lang w:bidi="ar-SA"/>
        </w:rPr>
        <w:t>إكتشاف</w:t>
      </w:r>
      <w:r w:rsidRPr="0033036A">
        <w:rPr>
          <w:rFonts w:cs="Arabic Transparent"/>
          <w:sz w:val="32"/>
          <w:szCs w:val="32"/>
          <w:rtl/>
        </w:rPr>
        <w:t xml:space="preserve"> </w:t>
      </w:r>
      <w:r w:rsidRPr="0033036A">
        <w:rPr>
          <w:rFonts w:cs="Arabic Transparent"/>
          <w:sz w:val="32"/>
          <w:szCs w:val="32"/>
          <w:rtl/>
          <w:lang w:bidi="ar-SA"/>
        </w:rPr>
        <w:t>الصفر،</w:t>
      </w:r>
      <w:r w:rsidRPr="0033036A">
        <w:rPr>
          <w:rFonts w:cs="Arabic Transparent"/>
          <w:sz w:val="32"/>
          <w:szCs w:val="32"/>
          <w:rtl/>
        </w:rPr>
        <w:t xml:space="preserve"> </w:t>
      </w:r>
      <w:r w:rsidRPr="0033036A">
        <w:rPr>
          <w:rFonts w:cs="Arabic Transparent"/>
          <w:sz w:val="32"/>
          <w:szCs w:val="32"/>
          <w:rtl/>
          <w:lang w:bidi="ar-SA"/>
        </w:rPr>
        <w:t>وتدور</w:t>
      </w:r>
      <w:r w:rsidRPr="0033036A">
        <w:rPr>
          <w:rFonts w:cs="Arabic Transparent"/>
          <w:sz w:val="32"/>
          <w:szCs w:val="32"/>
          <w:rtl/>
        </w:rPr>
        <w:t xml:space="preserve"> </w:t>
      </w:r>
      <w:r w:rsidRPr="0033036A">
        <w:rPr>
          <w:rFonts w:cs="Arabic Transparent"/>
          <w:sz w:val="32"/>
          <w:szCs w:val="32"/>
          <w:rtl/>
          <w:lang w:bidi="ar-SA"/>
        </w:rPr>
        <w:t>حول</w:t>
      </w:r>
      <w:r w:rsidRPr="0033036A">
        <w:rPr>
          <w:rFonts w:cs="Arabic Transparent"/>
          <w:sz w:val="32"/>
          <w:szCs w:val="32"/>
          <w:rtl/>
        </w:rPr>
        <w:t xml:space="preserve"> </w:t>
      </w:r>
      <w:r w:rsidRPr="0033036A">
        <w:rPr>
          <w:rFonts w:cs="Arabic Transparent"/>
          <w:sz w:val="32"/>
          <w:szCs w:val="32"/>
          <w:rtl/>
          <w:lang w:bidi="ar-SA"/>
        </w:rPr>
        <w:t>نقاش</w:t>
      </w:r>
      <w:r w:rsidRPr="0033036A">
        <w:rPr>
          <w:rFonts w:cs="Arabic Transparent"/>
          <w:sz w:val="32"/>
          <w:szCs w:val="32"/>
          <w:rtl/>
        </w:rPr>
        <w:t xml:space="preserve"> </w:t>
      </w:r>
      <w:r w:rsidRPr="0033036A">
        <w:rPr>
          <w:rFonts w:cs="Arabic Transparent"/>
          <w:sz w:val="32"/>
          <w:szCs w:val="32"/>
          <w:rtl/>
          <w:lang w:bidi="ar-SA"/>
        </w:rPr>
        <w:t>بين</w:t>
      </w:r>
      <w:r w:rsidRPr="0033036A">
        <w:rPr>
          <w:rFonts w:cs="Arabic Transparent"/>
          <w:sz w:val="32"/>
          <w:szCs w:val="32"/>
          <w:rtl/>
        </w:rPr>
        <w:t xml:space="preserve"> </w:t>
      </w:r>
      <w:r w:rsidRPr="0033036A">
        <w:rPr>
          <w:rFonts w:cs="Arabic Transparent"/>
          <w:sz w:val="32"/>
          <w:szCs w:val="32"/>
          <w:rtl/>
          <w:lang w:bidi="ar-SA"/>
        </w:rPr>
        <w:t>معلمة</w:t>
      </w:r>
      <w:r w:rsidRPr="0033036A">
        <w:rPr>
          <w:rFonts w:cs="Arabic Transparent"/>
          <w:sz w:val="32"/>
          <w:szCs w:val="32"/>
          <w:rtl/>
        </w:rPr>
        <w:t xml:space="preserve"> </w:t>
      </w:r>
      <w:r w:rsidRPr="0033036A">
        <w:rPr>
          <w:rFonts w:cs="Arabic Transparent"/>
          <w:sz w:val="32"/>
          <w:szCs w:val="32"/>
          <w:rtl/>
          <w:lang w:bidi="ar-SA"/>
        </w:rPr>
        <w:t>وطالبها</w:t>
      </w:r>
      <w:r w:rsidRPr="0033036A">
        <w:rPr>
          <w:rFonts w:cs="Arabic Transparent"/>
          <w:sz w:val="32"/>
          <w:szCs w:val="32"/>
          <w:rtl/>
        </w:rPr>
        <w:t xml:space="preserve"> </w:t>
      </w:r>
      <w:r w:rsidRPr="0033036A">
        <w:rPr>
          <w:rFonts w:cs="Arabic Transparent"/>
          <w:sz w:val="32"/>
          <w:szCs w:val="32"/>
          <w:rtl/>
          <w:lang w:bidi="ar-SA"/>
        </w:rPr>
        <w:t>الذي</w:t>
      </w:r>
      <w:r w:rsidRPr="0033036A">
        <w:rPr>
          <w:rFonts w:cs="Arabic Transparent"/>
          <w:sz w:val="32"/>
          <w:szCs w:val="32"/>
          <w:rtl/>
        </w:rPr>
        <w:t xml:space="preserve"> </w:t>
      </w:r>
      <w:r w:rsidRPr="0033036A">
        <w:rPr>
          <w:rFonts w:cs="Arabic Transparent"/>
          <w:sz w:val="32"/>
          <w:szCs w:val="32"/>
          <w:rtl/>
          <w:lang w:bidi="ar-SA"/>
        </w:rPr>
        <w:t>يدرس</w:t>
      </w:r>
      <w:r w:rsidRPr="0033036A">
        <w:rPr>
          <w:rFonts w:cs="Arabic Transparent"/>
          <w:sz w:val="32"/>
          <w:szCs w:val="32"/>
          <w:rtl/>
        </w:rPr>
        <w:t xml:space="preserve"> </w:t>
      </w:r>
      <w:r w:rsidRPr="0033036A">
        <w:rPr>
          <w:rFonts w:cs="Arabic Transparent"/>
          <w:sz w:val="32"/>
          <w:szCs w:val="32"/>
          <w:rtl/>
          <w:lang w:bidi="ar-SA"/>
        </w:rPr>
        <w:t>بالصف</w:t>
      </w:r>
      <w:r w:rsidRPr="0033036A">
        <w:rPr>
          <w:rFonts w:cs="Arabic Transparent"/>
          <w:sz w:val="32"/>
          <w:szCs w:val="32"/>
          <w:rtl/>
        </w:rPr>
        <w:t xml:space="preserve"> </w:t>
      </w:r>
      <w:r w:rsidRPr="0033036A">
        <w:rPr>
          <w:rFonts w:cs="Arabic Transparent"/>
          <w:sz w:val="32"/>
          <w:szCs w:val="32"/>
          <w:rtl/>
          <w:lang w:bidi="ar-SA"/>
        </w:rPr>
        <w:t>السابع،</w:t>
      </w:r>
      <w:r w:rsidRPr="0033036A">
        <w:rPr>
          <w:rFonts w:cs="Arabic Transparent"/>
          <w:sz w:val="32"/>
          <w:szCs w:val="32"/>
          <w:rtl/>
        </w:rPr>
        <w:t xml:space="preserve"> </w:t>
      </w:r>
      <w:r w:rsidRPr="0033036A">
        <w:rPr>
          <w:rFonts w:cs="Arabic Transparent"/>
          <w:sz w:val="32"/>
          <w:szCs w:val="32"/>
          <w:rtl/>
          <w:lang w:bidi="ar-SA"/>
        </w:rPr>
        <w:t>وهكذا</w:t>
      </w:r>
      <w:r w:rsidRPr="0033036A">
        <w:rPr>
          <w:rFonts w:cs="Arabic Transparent"/>
          <w:sz w:val="32"/>
          <w:szCs w:val="32"/>
          <w:rtl/>
        </w:rPr>
        <w:t xml:space="preserve"> </w:t>
      </w:r>
      <w:r w:rsidRPr="0033036A">
        <w:rPr>
          <w:rFonts w:cs="Arabic Transparent"/>
          <w:sz w:val="32"/>
          <w:szCs w:val="32"/>
          <w:rtl/>
          <w:lang w:bidi="ar-SA"/>
        </w:rPr>
        <w:t>حتى</w:t>
      </w:r>
      <w:r w:rsidRPr="0033036A">
        <w:rPr>
          <w:rFonts w:cs="Arabic Transparent"/>
          <w:sz w:val="32"/>
          <w:szCs w:val="32"/>
          <w:rtl/>
        </w:rPr>
        <w:t xml:space="preserve"> </w:t>
      </w:r>
      <w:r w:rsidRPr="0033036A">
        <w:rPr>
          <w:rFonts w:cs="Arabic Transparent"/>
          <w:sz w:val="32"/>
          <w:szCs w:val="32"/>
          <w:rtl/>
          <w:lang w:bidi="ar-SA"/>
        </w:rPr>
        <w:t>نتوصل</w:t>
      </w:r>
      <w:r w:rsidRPr="0033036A">
        <w:rPr>
          <w:rFonts w:cs="Arabic Transparent"/>
          <w:sz w:val="32"/>
          <w:szCs w:val="32"/>
          <w:rtl/>
        </w:rPr>
        <w:t xml:space="preserve"> </w:t>
      </w:r>
      <w:r w:rsidRPr="0033036A">
        <w:rPr>
          <w:rFonts w:cs="Arabic Transparent"/>
          <w:sz w:val="32"/>
          <w:szCs w:val="32"/>
          <w:rtl/>
          <w:lang w:bidi="ar-SA"/>
        </w:rPr>
        <w:t>الى</w:t>
      </w:r>
      <w:r w:rsidRPr="0033036A">
        <w:rPr>
          <w:rFonts w:cs="Arabic Transparent"/>
          <w:sz w:val="32"/>
          <w:szCs w:val="32"/>
          <w:rtl/>
        </w:rPr>
        <w:t xml:space="preserve"> </w:t>
      </w:r>
      <w:r w:rsidRPr="0033036A">
        <w:rPr>
          <w:rFonts w:cs="Arabic Transparent"/>
          <w:sz w:val="32"/>
          <w:szCs w:val="32"/>
          <w:rtl/>
          <w:lang w:bidi="ar-SA"/>
        </w:rPr>
        <w:t>كيفية</w:t>
      </w:r>
      <w:r w:rsidRPr="0033036A">
        <w:rPr>
          <w:rFonts w:cs="Arabic Transparent"/>
          <w:sz w:val="32"/>
          <w:szCs w:val="32"/>
          <w:rtl/>
        </w:rPr>
        <w:t xml:space="preserve"> </w:t>
      </w:r>
      <w:r w:rsidRPr="0033036A">
        <w:rPr>
          <w:rFonts w:cs="Arabic Transparent"/>
          <w:sz w:val="32"/>
          <w:szCs w:val="32"/>
          <w:rtl/>
          <w:lang w:bidi="ar-SA"/>
        </w:rPr>
        <w:t>إكتشاف</w:t>
      </w:r>
      <w:r w:rsidRPr="0033036A">
        <w:rPr>
          <w:rFonts w:cs="Arabic Transparent"/>
          <w:sz w:val="32"/>
          <w:szCs w:val="32"/>
          <w:rtl/>
        </w:rPr>
        <w:t xml:space="preserve"> </w:t>
      </w:r>
      <w:r w:rsidRPr="0033036A">
        <w:rPr>
          <w:rFonts w:cs="Arabic Transparent"/>
          <w:sz w:val="32"/>
          <w:szCs w:val="32"/>
          <w:rtl/>
          <w:lang w:bidi="ar-SA"/>
        </w:rPr>
        <w:t>الصفر،</w:t>
      </w:r>
      <w:r w:rsidRPr="0033036A">
        <w:rPr>
          <w:rFonts w:cs="Arabic Transparent"/>
          <w:sz w:val="32"/>
          <w:szCs w:val="32"/>
          <w:rtl/>
        </w:rPr>
        <w:t xml:space="preserve"> </w:t>
      </w:r>
      <w:r w:rsidRPr="0033036A">
        <w:rPr>
          <w:rFonts w:cs="Arabic Transparent"/>
          <w:sz w:val="32"/>
          <w:szCs w:val="32"/>
          <w:rtl/>
          <w:lang w:bidi="ar-SA"/>
        </w:rPr>
        <w:t>وأهميته</w:t>
      </w:r>
      <w:r w:rsidRPr="0033036A">
        <w:rPr>
          <w:rFonts w:cs="Arabic Transparent"/>
          <w:sz w:val="32"/>
          <w:szCs w:val="32"/>
          <w:rtl/>
        </w:rPr>
        <w:t xml:space="preserve"> </w:t>
      </w:r>
      <w:r w:rsidRPr="0033036A">
        <w:rPr>
          <w:rFonts w:cs="Arabic Transparent"/>
          <w:sz w:val="32"/>
          <w:szCs w:val="32"/>
          <w:rtl/>
          <w:lang w:bidi="ar-SA"/>
        </w:rPr>
        <w:t>في</w:t>
      </w:r>
      <w:r w:rsidRPr="0033036A">
        <w:rPr>
          <w:rFonts w:cs="Arabic Transparent"/>
          <w:sz w:val="32"/>
          <w:szCs w:val="32"/>
          <w:rtl/>
        </w:rPr>
        <w:t xml:space="preserve"> </w:t>
      </w:r>
      <w:r w:rsidRPr="0033036A">
        <w:rPr>
          <w:rFonts w:cs="Arabic Transparent"/>
          <w:sz w:val="32"/>
          <w:szCs w:val="32"/>
          <w:rtl/>
          <w:lang w:bidi="ar-SA"/>
        </w:rPr>
        <w:t>الحياة</w:t>
      </w:r>
      <w:r w:rsidRPr="0033036A">
        <w:rPr>
          <w:rFonts w:cs="Arabic Transparent"/>
          <w:sz w:val="32"/>
          <w:szCs w:val="32"/>
          <w:rtl/>
        </w:rPr>
        <w:t xml:space="preserve"> </w:t>
      </w:r>
      <w:r w:rsidRPr="0033036A">
        <w:rPr>
          <w:rFonts w:cs="Arabic Transparent"/>
          <w:sz w:val="32"/>
          <w:szCs w:val="32"/>
          <w:rtl/>
          <w:lang w:bidi="ar-SA"/>
        </w:rPr>
        <w:t>العلمية</w:t>
      </w:r>
      <w:r w:rsidRPr="0033036A">
        <w:rPr>
          <w:rFonts w:cs="Arabic Transparent"/>
          <w:sz w:val="32"/>
          <w:szCs w:val="32"/>
          <w:rtl/>
        </w:rPr>
        <w:t xml:space="preserve"> </w:t>
      </w:r>
      <w:r w:rsidRPr="0033036A">
        <w:rPr>
          <w:rFonts w:cs="Arabic Transparent"/>
          <w:sz w:val="32"/>
          <w:szCs w:val="32"/>
          <w:rtl/>
          <w:lang w:bidi="ar-SA"/>
        </w:rPr>
        <w:t>والعملية</w:t>
      </w:r>
      <w:r w:rsidRPr="0033036A">
        <w:rPr>
          <w:rFonts w:cs="Arabic Transparent"/>
          <w:sz w:val="32"/>
          <w:szCs w:val="32"/>
          <w:rtl/>
        </w:rPr>
        <w:t>.</w:t>
      </w:r>
    </w:p>
    <w:p w:rsidR="00F73CFA" w:rsidRPr="00065F12" w:rsidRDefault="00F73CFA" w:rsidP="003A30A0">
      <w:pPr>
        <w:rPr>
          <w:rFonts w:cs="Arabic Transparent"/>
          <w:sz w:val="32"/>
          <w:szCs w:val="32"/>
          <w:rtl/>
          <w:lang w:bidi="ar-SA"/>
        </w:rPr>
      </w:pPr>
    </w:p>
    <w:p w:rsidR="00F73CFA" w:rsidRPr="00065F12" w:rsidRDefault="00F73CFA" w:rsidP="003A30A0">
      <w:pPr>
        <w:rPr>
          <w:rFonts w:ascii="Arabic Typesetting" w:hAnsi="Arabic Typesetting" w:cs="Arabic Transparent"/>
          <w:b/>
          <w:bCs/>
          <w:sz w:val="32"/>
          <w:szCs w:val="32"/>
          <w:rtl/>
          <w:lang w:bidi="ar-SA"/>
        </w:rPr>
      </w:pPr>
    </w:p>
    <w:p w:rsidR="00F73CFA" w:rsidRPr="00065F12" w:rsidRDefault="00F73CFA" w:rsidP="003A30A0">
      <w:pPr>
        <w:rPr>
          <w:rFonts w:ascii="Arabic Typesetting" w:hAnsi="Arabic Typesetting" w:cs="Arabic Transparent"/>
          <w:b/>
          <w:bCs/>
          <w:sz w:val="32"/>
          <w:szCs w:val="32"/>
          <w:rtl/>
          <w:lang w:bidi="ar-SA"/>
        </w:rPr>
      </w:pPr>
    </w:p>
    <w:p w:rsidR="00F73CFA" w:rsidRPr="00065F12" w:rsidRDefault="00F73CFA" w:rsidP="003A30A0">
      <w:pPr>
        <w:rPr>
          <w:rFonts w:cs="Arabic Transparent"/>
          <w:sz w:val="32"/>
          <w:szCs w:val="32"/>
          <w:rtl/>
          <w:lang w:bidi="ar-SA"/>
        </w:rPr>
      </w:pPr>
      <w:r w:rsidRPr="00065F12">
        <w:rPr>
          <w:rFonts w:cs="Arabic Transparent"/>
          <w:b/>
          <w:bCs/>
          <w:sz w:val="32"/>
          <w:szCs w:val="32"/>
          <w:rtl/>
          <w:lang w:bidi="ar-SA"/>
        </w:rPr>
        <w:t>سير الدرس</w:t>
      </w:r>
      <w:r w:rsidRPr="00065F12">
        <w:rPr>
          <w:rFonts w:cs="Arabic Transparent"/>
          <w:b/>
          <w:bCs/>
          <w:sz w:val="32"/>
          <w:szCs w:val="32"/>
          <w:rtl/>
        </w:rPr>
        <w:t>:</w:t>
      </w:r>
    </w:p>
    <w:tbl>
      <w:tblPr>
        <w:tblpPr w:leftFromText="180" w:rightFromText="180" w:vertAnchor="text" w:horzAnchor="margin" w:tblpXSpec="center" w:tblpY="378"/>
        <w:bidiVisual/>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6"/>
        <w:gridCol w:w="6244"/>
      </w:tblGrid>
      <w:tr w:rsidR="00F73CFA" w:rsidRPr="00065F12" w:rsidTr="003A30A0">
        <w:trPr>
          <w:trHeight w:val="630"/>
        </w:trPr>
        <w:tc>
          <w:tcPr>
            <w:tcW w:w="3396" w:type="dxa"/>
          </w:tcPr>
          <w:p w:rsidR="00F73CFA" w:rsidRPr="00065F12" w:rsidRDefault="00F73CFA">
            <w:pPr>
              <w:rPr>
                <w:rFonts w:ascii="Arabic Typesetting" w:hAnsi="Arabic Typesetting" w:cs="Arabic Transparent"/>
                <w:sz w:val="32"/>
                <w:szCs w:val="32"/>
                <w:rtl/>
                <w:lang w:bidi="ar-SA"/>
              </w:rPr>
            </w:pPr>
            <w:r w:rsidRPr="00065F12">
              <w:rPr>
                <w:rFonts w:ascii="Arabic Typesetting" w:hAnsi="Arabic Typesetting" w:cs="Arabic Transparent" w:hint="eastAsia"/>
                <w:sz w:val="32"/>
                <w:szCs w:val="32"/>
                <w:rtl/>
                <w:lang w:bidi="ar-SA"/>
              </w:rPr>
              <w:t>الافتتاحية</w:t>
            </w:r>
          </w:p>
          <w:p w:rsidR="00F73CFA" w:rsidRPr="00065F12" w:rsidRDefault="00F73CFA" w:rsidP="00B92EAE">
            <w:pPr>
              <w:rPr>
                <w:rFonts w:ascii="Arabic Typesetting" w:hAnsi="Arabic Typesetting" w:cs="Arabic Transparent"/>
                <w:sz w:val="32"/>
                <w:szCs w:val="32"/>
                <w:lang w:bidi="ar-SA"/>
              </w:rPr>
            </w:pPr>
            <w:r w:rsidRPr="00065F12">
              <w:rPr>
                <w:rFonts w:ascii="Arabic Typesetting" w:hAnsi="Arabic Typesetting" w:cs="Arabic Transparent"/>
                <w:sz w:val="32"/>
                <w:szCs w:val="32"/>
                <w:rtl/>
                <w:lang w:bidi="ar-SA"/>
              </w:rPr>
              <w:t xml:space="preserve">( 8 ) </w:t>
            </w:r>
            <w:r w:rsidRPr="00065F12">
              <w:rPr>
                <w:rFonts w:ascii="Arabic Typesetting" w:hAnsi="Arabic Typesetting" w:cs="Arabic Transparent" w:hint="eastAsia"/>
                <w:sz w:val="32"/>
                <w:szCs w:val="32"/>
                <w:rtl/>
                <w:lang w:bidi="ar-SA"/>
              </w:rPr>
              <w:t>دقائق</w:t>
            </w:r>
          </w:p>
        </w:tc>
        <w:tc>
          <w:tcPr>
            <w:tcW w:w="6244" w:type="dxa"/>
          </w:tcPr>
          <w:p w:rsidR="00F73CFA" w:rsidRPr="00065F12" w:rsidRDefault="00F73CFA" w:rsidP="00B92EAE">
            <w:pPr>
              <w:rPr>
                <w:rFonts w:ascii="Arabic Typesetting" w:hAnsi="Arabic Typesetting" w:cs="Arabic Transparent"/>
                <w:sz w:val="32"/>
                <w:szCs w:val="32"/>
                <w:lang w:bidi="ar-SA"/>
              </w:rPr>
            </w:pPr>
            <w:r w:rsidRPr="00065F12">
              <w:rPr>
                <w:rFonts w:cs="Arabic Transparent"/>
                <w:sz w:val="32"/>
                <w:szCs w:val="32"/>
                <w:rtl/>
                <w:lang w:bidi="ar-SA"/>
              </w:rPr>
              <w:t>سوف ابدأ بالافتتاحية المذكورة أعلاه التي تبين أهمية الصفر في ضرب الأعداد العشرية.</w:t>
            </w:r>
          </w:p>
        </w:tc>
      </w:tr>
      <w:tr w:rsidR="00F73CFA" w:rsidRPr="00065F12" w:rsidTr="003A30A0">
        <w:trPr>
          <w:trHeight w:val="794"/>
        </w:trPr>
        <w:tc>
          <w:tcPr>
            <w:tcW w:w="3396" w:type="dxa"/>
          </w:tcPr>
          <w:p w:rsidR="00F73CFA" w:rsidRPr="00065F12" w:rsidRDefault="00F73CFA" w:rsidP="00B92EAE">
            <w:pPr>
              <w:rPr>
                <w:rFonts w:ascii="Arabic Typesetting" w:hAnsi="Arabic Typesetting" w:cs="Arabic Transparent"/>
                <w:sz w:val="32"/>
                <w:szCs w:val="32"/>
                <w:rtl/>
                <w:lang w:bidi="ar-SA"/>
              </w:rPr>
            </w:pPr>
            <w:r w:rsidRPr="00065F12">
              <w:rPr>
                <w:rFonts w:ascii="Arabic Typesetting" w:hAnsi="Arabic Typesetting" w:cs="Arabic Transparent" w:hint="eastAsia"/>
                <w:sz w:val="32"/>
                <w:szCs w:val="32"/>
                <w:rtl/>
                <w:lang w:bidi="ar-SA"/>
              </w:rPr>
              <w:t>الإستدراج</w:t>
            </w:r>
          </w:p>
          <w:p w:rsidR="00F73CFA" w:rsidRPr="00065F12" w:rsidRDefault="00F73CFA">
            <w:pPr>
              <w:rPr>
                <w:rFonts w:ascii="Arabic Typesetting" w:hAnsi="Arabic Typesetting" w:cs="Arabic Transparent"/>
                <w:sz w:val="32"/>
                <w:szCs w:val="32"/>
                <w:lang w:bidi="ar-SA"/>
              </w:rPr>
            </w:pPr>
            <w:r w:rsidRPr="00065F12">
              <w:rPr>
                <w:rFonts w:ascii="Arabic Typesetting" w:hAnsi="Arabic Typesetting" w:cs="Arabic Transparent"/>
                <w:sz w:val="32"/>
                <w:szCs w:val="32"/>
                <w:rtl/>
                <w:lang w:bidi="ar-SA"/>
              </w:rPr>
              <w:t xml:space="preserve">(30- 35 ) </w:t>
            </w:r>
            <w:r w:rsidRPr="00065F12">
              <w:rPr>
                <w:rFonts w:ascii="Arabic Typesetting" w:hAnsi="Arabic Typesetting" w:cs="Arabic Transparent" w:hint="eastAsia"/>
                <w:sz w:val="32"/>
                <w:szCs w:val="32"/>
                <w:rtl/>
                <w:lang w:bidi="ar-SA"/>
              </w:rPr>
              <w:t>دقيقة</w:t>
            </w:r>
          </w:p>
        </w:tc>
        <w:tc>
          <w:tcPr>
            <w:tcW w:w="6244" w:type="dxa"/>
          </w:tcPr>
          <w:p w:rsidR="00F73CFA" w:rsidRPr="00065F12" w:rsidRDefault="00F73CFA">
            <w:pPr>
              <w:rPr>
                <w:rFonts w:ascii="Arabic Typesetting" w:hAnsi="Arabic Typesetting" w:cs="Arabic Transparent"/>
                <w:sz w:val="32"/>
                <w:szCs w:val="32"/>
                <w:lang w:bidi="ar-SA"/>
              </w:rPr>
            </w:pPr>
            <w:r w:rsidRPr="00065F12">
              <w:rPr>
                <w:rFonts w:ascii="Arabic Typesetting" w:hAnsi="Arabic Typesetting" w:cs="Arabic Transparent" w:hint="eastAsia"/>
                <w:sz w:val="32"/>
                <w:szCs w:val="32"/>
                <w:rtl/>
                <w:lang w:bidi="ar-SA"/>
              </w:rPr>
              <w:t>تتبع</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الإستدراج</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يكون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من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خلال</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عرض</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محوسب</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خطوة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خطوة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بين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المعلم</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والطلاب،</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وشرح</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من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قِبل</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المعلم</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عن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هذه</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الخطوات</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والربط</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فيما</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بينها،</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حتى</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التوصل</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لأهداف</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الدرس</w:t>
            </w:r>
            <w:r w:rsidRPr="00065F12">
              <w:rPr>
                <w:rFonts w:ascii="Arabic Typesetting" w:hAnsi="Arabic Typesetting" w:cs="Arabic Transparent"/>
                <w:sz w:val="32"/>
                <w:szCs w:val="32"/>
                <w:rtl/>
                <w:lang w:bidi="ar-SA"/>
              </w:rPr>
              <w:t>.</w:t>
            </w:r>
          </w:p>
        </w:tc>
      </w:tr>
      <w:tr w:rsidR="00F73CFA" w:rsidRPr="00065F12" w:rsidTr="003A30A0">
        <w:trPr>
          <w:trHeight w:val="630"/>
        </w:trPr>
        <w:tc>
          <w:tcPr>
            <w:tcW w:w="3396" w:type="dxa"/>
          </w:tcPr>
          <w:p w:rsidR="00F73CFA" w:rsidRPr="00065F12" w:rsidRDefault="00F73CFA">
            <w:pPr>
              <w:rPr>
                <w:rFonts w:ascii="Arabic Typesetting" w:hAnsi="Arabic Typesetting" w:cs="Arabic Transparent"/>
                <w:sz w:val="32"/>
                <w:szCs w:val="32"/>
                <w:rtl/>
                <w:lang w:bidi="ar-SA"/>
              </w:rPr>
            </w:pPr>
            <w:r w:rsidRPr="00065F12">
              <w:rPr>
                <w:rFonts w:ascii="Arabic Typesetting" w:hAnsi="Arabic Typesetting" w:cs="Arabic Transparent" w:hint="eastAsia"/>
                <w:sz w:val="32"/>
                <w:szCs w:val="32"/>
                <w:rtl/>
                <w:lang w:bidi="ar-SA"/>
              </w:rPr>
              <w:t>الإجمال</w:t>
            </w:r>
          </w:p>
          <w:p w:rsidR="00F73CFA" w:rsidRPr="00065F12" w:rsidRDefault="00F73CFA" w:rsidP="00B92EAE">
            <w:pPr>
              <w:rPr>
                <w:rFonts w:ascii="Arabic Typesetting" w:hAnsi="Arabic Typesetting" w:cs="Arabic Transparent"/>
                <w:sz w:val="32"/>
                <w:szCs w:val="32"/>
                <w:lang w:bidi="ar-SA"/>
              </w:rPr>
            </w:pPr>
            <w:r w:rsidRPr="00065F12">
              <w:rPr>
                <w:rFonts w:ascii="Arabic Typesetting" w:hAnsi="Arabic Typesetting" w:cs="Arabic Transparent"/>
                <w:sz w:val="32"/>
                <w:szCs w:val="32"/>
                <w:rtl/>
                <w:lang w:bidi="ar-SA"/>
              </w:rPr>
              <w:t xml:space="preserve">(7 ) </w:t>
            </w:r>
            <w:r w:rsidRPr="00065F12">
              <w:rPr>
                <w:rFonts w:ascii="Arabic Typesetting" w:hAnsi="Arabic Typesetting" w:cs="Arabic Transparent" w:hint="eastAsia"/>
                <w:sz w:val="32"/>
                <w:szCs w:val="32"/>
                <w:rtl/>
                <w:lang w:bidi="ar-SA"/>
              </w:rPr>
              <w:t>دقائق</w:t>
            </w:r>
          </w:p>
        </w:tc>
        <w:tc>
          <w:tcPr>
            <w:tcW w:w="6244" w:type="dxa"/>
          </w:tcPr>
          <w:p w:rsidR="00F73CFA" w:rsidRPr="00065F12" w:rsidRDefault="00F73CFA" w:rsidP="00B92EAE">
            <w:pPr>
              <w:rPr>
                <w:rFonts w:ascii="Arabic Typesetting" w:hAnsi="Arabic Typesetting" w:cs="Arabic Transparent"/>
                <w:sz w:val="32"/>
                <w:szCs w:val="32"/>
                <w:lang w:bidi="ar-SA"/>
              </w:rPr>
            </w:pPr>
            <w:r w:rsidRPr="00065F12">
              <w:rPr>
                <w:rFonts w:ascii="Arabic Typesetting" w:hAnsi="Arabic Typesetting" w:cs="Arabic Transparent" w:hint="eastAsia"/>
                <w:sz w:val="32"/>
                <w:szCs w:val="32"/>
                <w:rtl/>
                <w:lang w:bidi="ar-SA"/>
              </w:rPr>
              <w:t>أجمل</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كيفية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ضرب</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الأعداد</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العشرية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في</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العشرة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وقواها</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عن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طريق</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عرض</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الخطوات</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كاملة،</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وذلك</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من</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خلال</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عرض</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في</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برنامج</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موّلد</w:t>
            </w:r>
            <w:r w:rsidRPr="00065F12">
              <w:rPr>
                <w:rFonts w:ascii="Arabic Typesetting" w:hAnsi="Arabic Typesetting" w:cs="Arabic Transparent"/>
                <w:sz w:val="32"/>
                <w:szCs w:val="32"/>
                <w:rtl/>
                <w:lang w:bidi="ar-SA"/>
              </w:rPr>
              <w:t xml:space="preserve"> </w:t>
            </w:r>
            <w:r w:rsidRPr="00065F12">
              <w:rPr>
                <w:rFonts w:ascii="Arabic Typesetting" w:hAnsi="Arabic Typesetting" w:cs="Arabic Transparent" w:hint="eastAsia"/>
                <w:sz w:val="32"/>
                <w:szCs w:val="32"/>
                <w:rtl/>
                <w:lang w:bidi="ar-SA"/>
              </w:rPr>
              <w:t>العروض</w:t>
            </w:r>
            <w:r w:rsidRPr="00065F12">
              <w:rPr>
                <w:rFonts w:ascii="Arabic Typesetting" w:hAnsi="Arabic Typesetting" w:cs="Arabic Transparent"/>
                <w:sz w:val="32"/>
                <w:szCs w:val="32"/>
                <w:rtl/>
                <w:lang w:bidi="ar-SA"/>
              </w:rPr>
              <w:t xml:space="preserve"> </w:t>
            </w:r>
            <w:r w:rsidRPr="00065F12">
              <w:rPr>
                <w:rFonts w:ascii="Blackadder ITC" w:hAnsi="Blackadder ITC" w:cs="Arabic Transparent"/>
                <w:sz w:val="32"/>
                <w:szCs w:val="32"/>
                <w:lang w:bidi="ar-SA"/>
              </w:rPr>
              <w:t>PowerPoint</w:t>
            </w:r>
            <w:r w:rsidRPr="00065F12">
              <w:rPr>
                <w:rFonts w:ascii="Arabic Typesetting" w:hAnsi="Arabic Typesetting" w:cs="Arabic Transparent"/>
                <w:sz w:val="32"/>
                <w:szCs w:val="32"/>
                <w:rtl/>
                <w:lang w:bidi="ar-SA"/>
              </w:rPr>
              <w:t>.</w:t>
            </w:r>
          </w:p>
        </w:tc>
      </w:tr>
    </w:tbl>
    <w:p w:rsidR="00F73CFA" w:rsidRPr="00065F12" w:rsidRDefault="00F73CFA" w:rsidP="003A30A0">
      <w:pPr>
        <w:rPr>
          <w:rFonts w:cs="Arabic Transparent"/>
          <w:b/>
          <w:bCs/>
          <w:sz w:val="32"/>
          <w:szCs w:val="32"/>
          <w:rtl/>
        </w:rPr>
      </w:pPr>
    </w:p>
    <w:p w:rsidR="00F73CFA" w:rsidRPr="00065F12" w:rsidRDefault="00F73CFA" w:rsidP="003A30A0">
      <w:pPr>
        <w:pStyle w:val="Heading2"/>
        <w:spacing w:line="240" w:lineRule="auto"/>
        <w:rPr>
          <w:rFonts w:cs="Arabic Transparent"/>
          <w:sz w:val="32"/>
          <w:szCs w:val="32"/>
          <w:rtl/>
          <w:lang w:bidi="ar-SA"/>
        </w:rPr>
      </w:pPr>
    </w:p>
    <w:p w:rsidR="00F73CFA" w:rsidRPr="00065F12" w:rsidRDefault="00F73CFA" w:rsidP="003A30A0">
      <w:pPr>
        <w:rPr>
          <w:rFonts w:cs="Arabic Transparent"/>
          <w:rtl/>
          <w:lang w:bidi="ar-SA"/>
        </w:rPr>
      </w:pPr>
    </w:p>
    <w:p w:rsidR="00F73CFA" w:rsidRPr="00065F12" w:rsidRDefault="00F73CFA" w:rsidP="003A30A0">
      <w:pPr>
        <w:pStyle w:val="Heading2"/>
        <w:spacing w:line="240" w:lineRule="auto"/>
        <w:rPr>
          <w:rFonts w:cs="Arabic Transparent"/>
          <w:sz w:val="32"/>
          <w:szCs w:val="32"/>
          <w:rtl/>
          <w:lang w:bidi="ar-SA"/>
        </w:rPr>
      </w:pPr>
      <w:r w:rsidRPr="00065F12">
        <w:rPr>
          <w:rFonts w:cs="Arabic Transparent"/>
          <w:sz w:val="32"/>
          <w:szCs w:val="32"/>
          <w:rtl/>
          <w:lang w:bidi="ar-SA"/>
        </w:rPr>
        <w:t>الإجمال:</w:t>
      </w:r>
    </w:p>
    <w:p w:rsidR="00F73CFA" w:rsidRPr="00065F12" w:rsidRDefault="00F73CFA" w:rsidP="00E02DC6">
      <w:pPr>
        <w:rPr>
          <w:rFonts w:cs="Arabic Transparent"/>
          <w:sz w:val="32"/>
          <w:szCs w:val="32"/>
          <w:rtl/>
          <w:lang w:bidi="ar-SA"/>
        </w:rPr>
      </w:pPr>
      <w:r w:rsidRPr="00065F12">
        <w:rPr>
          <w:rFonts w:cs="Arabic Transparent"/>
          <w:sz w:val="32"/>
          <w:szCs w:val="32"/>
          <w:rtl/>
          <w:lang w:bidi="ar-SA"/>
        </w:rPr>
        <w:t xml:space="preserve">الإجمال يكون من خلال عرض محوسب والذي يلخص كيقية ضرب الأعداد العشرية في العدد 10 وقواهُ. </w:t>
      </w:r>
    </w:p>
    <w:p w:rsidR="00F73CFA" w:rsidRPr="00065F12" w:rsidRDefault="00F73CFA" w:rsidP="00E02DC6">
      <w:pPr>
        <w:rPr>
          <w:rFonts w:cs="Arabic Transparent"/>
          <w:sz w:val="32"/>
          <w:szCs w:val="32"/>
          <w:rtl/>
          <w:lang w:bidi="ar-SA"/>
        </w:rPr>
      </w:pPr>
    </w:p>
    <w:p w:rsidR="00F73CFA" w:rsidRPr="00065F12" w:rsidRDefault="00F73CFA" w:rsidP="00E02DC6">
      <w:pPr>
        <w:rPr>
          <w:rFonts w:cs="Arabic Transparent"/>
          <w:sz w:val="32"/>
          <w:szCs w:val="32"/>
          <w:rtl/>
          <w:lang w:bidi="ar-SA"/>
        </w:rPr>
      </w:pPr>
      <w:r w:rsidRPr="00065F12">
        <w:rPr>
          <w:rFonts w:cs="Arabic Transparent"/>
          <w:sz w:val="32"/>
          <w:szCs w:val="32"/>
          <w:rtl/>
        </w:rPr>
        <w:t xml:space="preserve"> </w:t>
      </w:r>
      <w:r w:rsidRPr="00065F12">
        <w:rPr>
          <w:rFonts w:cs="Arabic Transparent"/>
          <w:sz w:val="32"/>
          <w:szCs w:val="32"/>
          <w:rtl/>
          <w:lang w:bidi="ar-SA"/>
        </w:rPr>
        <w:t>التقييم</w:t>
      </w:r>
      <w:r w:rsidRPr="00065F12">
        <w:rPr>
          <w:rFonts w:cs="Arabic Transparent"/>
          <w:sz w:val="32"/>
          <w:szCs w:val="32"/>
          <w:rtl/>
        </w:rPr>
        <w:t>:</w:t>
      </w:r>
    </w:p>
    <w:p w:rsidR="00F73CFA" w:rsidRPr="00065F12" w:rsidRDefault="00F73CFA" w:rsidP="00E02DC6">
      <w:pPr>
        <w:rPr>
          <w:rFonts w:cs="Arabic Transparent"/>
          <w:sz w:val="32"/>
          <w:szCs w:val="32"/>
          <w:lang w:bidi="ar-SA"/>
        </w:rPr>
      </w:pPr>
      <w:r w:rsidRPr="00065F12">
        <w:rPr>
          <w:rFonts w:cs="Arabic Transparent"/>
          <w:sz w:val="32"/>
          <w:szCs w:val="32"/>
          <w:rtl/>
          <w:lang w:bidi="ar-SA"/>
        </w:rPr>
        <w:t>التقييم يكون عن طريق ورقة عمل تقييميه بيتية توزع في نهاية الدرس والتي تحتوي على أسئلة إجمالية للمفاهيم المطروحة بالدرس.</w:t>
      </w:r>
    </w:p>
    <w:sectPr w:rsidR="00F73CFA" w:rsidRPr="00065F12" w:rsidSect="00A030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CFA" w:rsidRDefault="00F73CFA" w:rsidP="00B92EAE">
      <w:r>
        <w:separator/>
      </w:r>
    </w:p>
  </w:endnote>
  <w:endnote w:type="continuationSeparator" w:id="1">
    <w:p w:rsidR="00F73CFA" w:rsidRDefault="00F73CFA" w:rsidP="00B92E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AF_Hijaz">
    <w:altName w:val="Times New Roman"/>
    <w:panose1 w:val="00000000000000000000"/>
    <w:charset w:val="B2"/>
    <w:family w:val="auto"/>
    <w:notTrueType/>
    <w:pitch w:val="variable"/>
    <w:sig w:usb0="00002001" w:usb1="00000000" w:usb2="00000000" w:usb3="00000000" w:csb0="00000040" w:csb1="00000000"/>
  </w:font>
  <w:font w:name="Arabic Typesetting">
    <w:altName w:val="Courier New"/>
    <w:panose1 w:val="00000000000000000000"/>
    <w:charset w:val="00"/>
    <w:family w:val="script"/>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CFA" w:rsidRDefault="00F73CFA" w:rsidP="00B92EAE">
      <w:r>
        <w:separator/>
      </w:r>
    </w:p>
  </w:footnote>
  <w:footnote w:type="continuationSeparator" w:id="1">
    <w:p w:rsidR="00F73CFA" w:rsidRDefault="00F73CFA" w:rsidP="00B92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6EA"/>
    <w:multiLevelType w:val="hybridMultilevel"/>
    <w:tmpl w:val="388E0C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DC26EB9"/>
    <w:multiLevelType w:val="hybridMultilevel"/>
    <w:tmpl w:val="0ACC89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FF11CA"/>
    <w:multiLevelType w:val="hybridMultilevel"/>
    <w:tmpl w:val="63AC5A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C004D6"/>
    <w:multiLevelType w:val="hybridMultilevel"/>
    <w:tmpl w:val="4F2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80078"/>
    <w:multiLevelType w:val="hybridMultilevel"/>
    <w:tmpl w:val="91D62BF8"/>
    <w:lvl w:ilvl="0" w:tplc="8788F5C0">
      <w:start w:val="1"/>
      <w:numFmt w:val="decimal"/>
      <w:lvlText w:val="(%1)"/>
      <w:lvlJc w:val="left"/>
      <w:pPr>
        <w:tabs>
          <w:tab w:val="num" w:pos="1500"/>
        </w:tabs>
        <w:ind w:left="1500" w:hanging="720"/>
      </w:pPr>
      <w:rPr>
        <w:rFonts w:cs="Times New Roman"/>
      </w:rPr>
    </w:lvl>
    <w:lvl w:ilvl="1" w:tplc="040D0019">
      <w:start w:val="1"/>
      <w:numFmt w:val="decimal"/>
      <w:lvlText w:val="%2."/>
      <w:lvlJc w:val="left"/>
      <w:pPr>
        <w:tabs>
          <w:tab w:val="num" w:pos="1440"/>
        </w:tabs>
        <w:ind w:left="1440" w:hanging="360"/>
      </w:pPr>
      <w:rPr>
        <w:rFonts w:cs="Times New Roman"/>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5">
    <w:nsid w:val="584B0145"/>
    <w:multiLevelType w:val="hybridMultilevel"/>
    <w:tmpl w:val="BE68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C7C93"/>
    <w:multiLevelType w:val="hybridMultilevel"/>
    <w:tmpl w:val="CC02E7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0A0"/>
    <w:rsid w:val="00065F12"/>
    <w:rsid w:val="00150508"/>
    <w:rsid w:val="0033036A"/>
    <w:rsid w:val="003A30A0"/>
    <w:rsid w:val="004C7B8C"/>
    <w:rsid w:val="00524CE5"/>
    <w:rsid w:val="00592E1B"/>
    <w:rsid w:val="008F7791"/>
    <w:rsid w:val="00A03015"/>
    <w:rsid w:val="00B92EAE"/>
    <w:rsid w:val="00E02DC6"/>
    <w:rsid w:val="00F73CFA"/>
    <w:rsid w:val="00F918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A0"/>
    <w:pPr>
      <w:bidi/>
    </w:pPr>
    <w:rPr>
      <w:rFonts w:ascii="Times New Roman" w:eastAsia="Times New Roman" w:hAnsi="Times New Roman" w:cs="Miriam"/>
      <w:sz w:val="20"/>
      <w:szCs w:val="20"/>
      <w:lang w:eastAsia="he-IL" w:bidi="he-IL"/>
    </w:rPr>
  </w:style>
  <w:style w:type="paragraph" w:styleId="Heading1">
    <w:name w:val="heading 1"/>
    <w:basedOn w:val="Normal"/>
    <w:next w:val="Normal"/>
    <w:link w:val="Heading1Char"/>
    <w:uiPriority w:val="99"/>
    <w:qFormat/>
    <w:rsid w:val="003A30A0"/>
    <w:pPr>
      <w:keepNext/>
      <w:jc w:val="center"/>
      <w:outlineLvl w:val="0"/>
    </w:pPr>
    <w:rPr>
      <w:rFonts w:cs="Traditional Arabic"/>
      <w:b/>
      <w:bCs/>
      <w:szCs w:val="44"/>
    </w:rPr>
  </w:style>
  <w:style w:type="paragraph" w:styleId="Heading2">
    <w:name w:val="heading 2"/>
    <w:basedOn w:val="Normal"/>
    <w:next w:val="Normal"/>
    <w:link w:val="Heading2Char"/>
    <w:uiPriority w:val="99"/>
    <w:qFormat/>
    <w:rsid w:val="003A30A0"/>
    <w:pPr>
      <w:keepNext/>
      <w:spacing w:line="360" w:lineRule="auto"/>
      <w:outlineLvl w:val="1"/>
    </w:pPr>
    <w:rPr>
      <w:rFonts w:cs="Times New Roman"/>
      <w:b/>
      <w:bCs/>
      <w:sz w:val="28"/>
      <w:szCs w:val="28"/>
    </w:rPr>
  </w:style>
  <w:style w:type="paragraph" w:styleId="Heading3">
    <w:name w:val="heading 3"/>
    <w:basedOn w:val="Normal"/>
    <w:next w:val="Normal"/>
    <w:link w:val="Heading3Char"/>
    <w:uiPriority w:val="99"/>
    <w:qFormat/>
    <w:rsid w:val="003A30A0"/>
    <w:pPr>
      <w:keepNext/>
      <w:keepLines/>
      <w:spacing w:before="200"/>
      <w:outlineLvl w:val="2"/>
    </w:pPr>
    <w:rPr>
      <w:rFonts w:ascii="Cambria" w:hAnsi="Cambria" w:cs="Times New Roman"/>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30A0"/>
    <w:rPr>
      <w:rFonts w:ascii="Times New Roman" w:hAnsi="Times New Roman" w:cs="Traditional Arabic"/>
      <w:b/>
      <w:bCs/>
      <w:sz w:val="44"/>
      <w:szCs w:val="44"/>
      <w:lang w:eastAsia="he-IL" w:bidi="he-IL"/>
    </w:rPr>
  </w:style>
  <w:style w:type="character" w:customStyle="1" w:styleId="Heading2Char">
    <w:name w:val="Heading 2 Char"/>
    <w:basedOn w:val="DefaultParagraphFont"/>
    <w:link w:val="Heading2"/>
    <w:uiPriority w:val="99"/>
    <w:locked/>
    <w:rsid w:val="003A30A0"/>
    <w:rPr>
      <w:rFonts w:ascii="Times New Roman" w:hAnsi="Times New Roman" w:cs="Times New Roman"/>
      <w:b/>
      <w:bCs/>
      <w:sz w:val="28"/>
      <w:szCs w:val="28"/>
      <w:lang w:eastAsia="he-IL" w:bidi="he-IL"/>
    </w:rPr>
  </w:style>
  <w:style w:type="character" w:customStyle="1" w:styleId="Heading3Char">
    <w:name w:val="Heading 3 Char"/>
    <w:basedOn w:val="DefaultParagraphFont"/>
    <w:link w:val="Heading3"/>
    <w:uiPriority w:val="99"/>
    <w:locked/>
    <w:rsid w:val="003A30A0"/>
    <w:rPr>
      <w:rFonts w:ascii="Cambria" w:hAnsi="Cambria" w:cs="Times New Roman"/>
      <w:b/>
      <w:bCs/>
      <w:color w:val="4F81BD"/>
      <w:sz w:val="20"/>
      <w:szCs w:val="20"/>
      <w:lang w:eastAsia="he-IL" w:bidi="he-IL"/>
    </w:rPr>
  </w:style>
  <w:style w:type="paragraph" w:styleId="List">
    <w:name w:val="List"/>
    <w:basedOn w:val="Normal"/>
    <w:uiPriority w:val="99"/>
    <w:semiHidden/>
    <w:rsid w:val="003A30A0"/>
    <w:pPr>
      <w:ind w:left="283" w:hanging="283"/>
    </w:pPr>
    <w:rPr>
      <w:rFonts w:cs="Traditional Arabic"/>
      <w:szCs w:val="24"/>
      <w:lang w:eastAsia="ar-SA" w:bidi="ar-SA"/>
    </w:rPr>
  </w:style>
  <w:style w:type="paragraph" w:styleId="List2">
    <w:name w:val="List 2"/>
    <w:basedOn w:val="Normal"/>
    <w:uiPriority w:val="99"/>
    <w:semiHidden/>
    <w:rsid w:val="003A30A0"/>
    <w:pPr>
      <w:ind w:left="720" w:hanging="360"/>
      <w:contextualSpacing/>
    </w:pPr>
  </w:style>
  <w:style w:type="paragraph" w:styleId="BodyText">
    <w:name w:val="Body Text"/>
    <w:basedOn w:val="Normal"/>
    <w:link w:val="BodyTextChar"/>
    <w:uiPriority w:val="99"/>
    <w:semiHidden/>
    <w:rsid w:val="003A30A0"/>
    <w:rPr>
      <w:rFonts w:cs="Times New Roman"/>
      <w:sz w:val="32"/>
      <w:szCs w:val="32"/>
    </w:rPr>
  </w:style>
  <w:style w:type="character" w:customStyle="1" w:styleId="BodyTextChar">
    <w:name w:val="Body Text Char"/>
    <w:basedOn w:val="DefaultParagraphFont"/>
    <w:link w:val="BodyText"/>
    <w:uiPriority w:val="99"/>
    <w:semiHidden/>
    <w:locked/>
    <w:rsid w:val="003A30A0"/>
    <w:rPr>
      <w:rFonts w:ascii="Times New Roman" w:hAnsi="Times New Roman" w:cs="Times New Roman"/>
      <w:sz w:val="32"/>
      <w:szCs w:val="32"/>
      <w:lang w:eastAsia="he-IL" w:bidi="he-IL"/>
    </w:rPr>
  </w:style>
  <w:style w:type="paragraph" w:customStyle="1" w:styleId="a">
    <w:name w:val="سرد الفقرات"/>
    <w:basedOn w:val="Normal"/>
    <w:uiPriority w:val="99"/>
    <w:rsid w:val="003A30A0"/>
    <w:pPr>
      <w:ind w:left="720"/>
      <w:contextualSpacing/>
    </w:pPr>
  </w:style>
  <w:style w:type="paragraph" w:styleId="ListParagraph">
    <w:name w:val="List Paragraph"/>
    <w:basedOn w:val="Normal"/>
    <w:uiPriority w:val="99"/>
    <w:qFormat/>
    <w:rsid w:val="00150508"/>
    <w:pPr>
      <w:ind w:left="720"/>
      <w:contextualSpacing/>
    </w:pPr>
  </w:style>
  <w:style w:type="paragraph" w:styleId="Header">
    <w:name w:val="header"/>
    <w:basedOn w:val="Normal"/>
    <w:link w:val="HeaderChar"/>
    <w:uiPriority w:val="99"/>
    <w:semiHidden/>
    <w:rsid w:val="00B92EAE"/>
    <w:pPr>
      <w:tabs>
        <w:tab w:val="center" w:pos="4320"/>
        <w:tab w:val="right" w:pos="8640"/>
      </w:tabs>
    </w:pPr>
  </w:style>
  <w:style w:type="character" w:customStyle="1" w:styleId="HeaderChar">
    <w:name w:val="Header Char"/>
    <w:basedOn w:val="DefaultParagraphFont"/>
    <w:link w:val="Header"/>
    <w:uiPriority w:val="99"/>
    <w:semiHidden/>
    <w:locked/>
    <w:rsid w:val="00B92EAE"/>
    <w:rPr>
      <w:rFonts w:ascii="Times New Roman" w:hAnsi="Times New Roman" w:cs="Miriam"/>
      <w:sz w:val="20"/>
      <w:szCs w:val="20"/>
      <w:lang w:eastAsia="he-IL" w:bidi="he-IL"/>
    </w:rPr>
  </w:style>
  <w:style w:type="paragraph" w:styleId="Footer">
    <w:name w:val="footer"/>
    <w:basedOn w:val="Normal"/>
    <w:link w:val="FooterChar"/>
    <w:uiPriority w:val="99"/>
    <w:semiHidden/>
    <w:rsid w:val="00B92EAE"/>
    <w:pPr>
      <w:tabs>
        <w:tab w:val="center" w:pos="4320"/>
        <w:tab w:val="right" w:pos="8640"/>
      </w:tabs>
    </w:pPr>
  </w:style>
  <w:style w:type="character" w:customStyle="1" w:styleId="FooterChar">
    <w:name w:val="Footer Char"/>
    <w:basedOn w:val="DefaultParagraphFont"/>
    <w:link w:val="Footer"/>
    <w:uiPriority w:val="99"/>
    <w:semiHidden/>
    <w:locked/>
    <w:rsid w:val="00B92EAE"/>
    <w:rPr>
      <w:rFonts w:ascii="Times New Roman" w:hAnsi="Times New Roman" w:cs="Miriam"/>
      <w:sz w:val="20"/>
      <w:szCs w:val="20"/>
      <w:lang w:eastAsia="he-IL" w:bidi="he-IL"/>
    </w:rPr>
  </w:style>
</w:styles>
</file>

<file path=word/webSettings.xml><?xml version="1.0" encoding="utf-8"?>
<w:webSettings xmlns:r="http://schemas.openxmlformats.org/officeDocument/2006/relationships" xmlns:w="http://schemas.openxmlformats.org/wordprocessingml/2006/main">
  <w:divs>
    <w:div w:id="790129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3</Pages>
  <Words>320</Words>
  <Characters>1826</Characters>
  <Application>Microsoft Office Outlook</Application>
  <DocSecurity>0</DocSecurity>
  <Lines>0</Lines>
  <Paragraphs>0</Paragraphs>
  <ScaleCrop>false</ScaleCrop>
  <Company>rashid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dc:creator>
  <cp:keywords/>
  <dc:description/>
  <cp:lastModifiedBy>win xp eng</cp:lastModifiedBy>
  <cp:revision>4</cp:revision>
  <dcterms:created xsi:type="dcterms:W3CDTF">2009-06-05T18:30:00Z</dcterms:created>
  <dcterms:modified xsi:type="dcterms:W3CDTF">2009-06-06T15:56:00Z</dcterms:modified>
</cp:coreProperties>
</file>